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0C1BB" w14:textId="77777777" w:rsidR="00F656FC" w:rsidRPr="00F656FC" w:rsidRDefault="00F656FC" w:rsidP="00F656FC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14:ligatures w14:val="none"/>
        </w:rPr>
      </w:pPr>
      <w:r w:rsidRPr="00F656FC">
        <w:rPr>
          <w:rFonts w:ascii="Apple Color Emoji" w:eastAsia="Times New Roman" w:hAnsi="Apple Color Emoji" w:cs="Apple Color Emoji"/>
          <w:b/>
          <w:bCs/>
          <w:color w:val="000000"/>
          <w:kern w:val="36"/>
          <w:sz w:val="48"/>
          <w:szCs w:val="48"/>
          <w14:ligatures w14:val="none"/>
        </w:rPr>
        <w:t>📘</w:t>
      </w:r>
      <w:r w:rsidRPr="00F656F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14:ligatures w14:val="none"/>
        </w:rPr>
        <w:t> </w:t>
      </w:r>
      <w:r w:rsidRPr="000542B4">
        <w:rPr>
          <w:rFonts w:ascii="Big Caslon Medium" w:eastAsia="Times New Roman" w:hAnsi="Big Caslon Medium" w:cs="Big Caslon Medium" w:hint="cs"/>
          <w:b/>
          <w:bCs/>
          <w:color w:val="000000"/>
          <w:kern w:val="36"/>
          <w:sz w:val="36"/>
          <w:szCs w:val="36"/>
          <w14:ligatures w14:val="none"/>
        </w:rPr>
        <w:t>10 Days to Glory</w:t>
      </w:r>
      <w:r w:rsidR="000542B4" w:rsidRPr="000542B4">
        <w:rPr>
          <w:rFonts w:ascii="Big Caslon Medium" w:eastAsia="Times New Roman" w:hAnsi="Big Caslon Medium" w:cs="Big Caslon Medium"/>
          <w:b/>
          <w:bCs/>
          <w:color w:val="000000"/>
          <w:kern w:val="36"/>
          <w:sz w:val="36"/>
          <w:szCs w:val="36"/>
          <w14:ligatures w14:val="none"/>
        </w:rPr>
        <w:t>™</w:t>
      </w:r>
      <w:r w:rsidR="008F509F" w:rsidRPr="000542B4">
        <w:rPr>
          <w:rFonts w:ascii="Big Caslon Medium" w:eastAsia="Times New Roman" w:hAnsi="Big Caslon Medium" w:cs="Big Caslon Medium"/>
          <w:b/>
          <w:bCs/>
          <w:color w:val="000000"/>
          <w:kern w:val="36"/>
          <w:sz w:val="36"/>
          <w:szCs w:val="36"/>
          <w14:ligatures w14:val="none"/>
        </w:rPr>
        <w:t>— Pony Express</w:t>
      </w:r>
      <w:r w:rsidR="000542B4" w:rsidRPr="000542B4">
        <w:rPr>
          <w:rFonts w:ascii="Big Caslon Medium" w:eastAsia="Times New Roman" w:hAnsi="Big Caslon Medium" w:cs="Big Caslon Medium"/>
          <w:b/>
          <w:bCs/>
          <w:color w:val="000000"/>
          <w:kern w:val="36"/>
          <w:sz w:val="36"/>
          <w:szCs w:val="36"/>
          <w14:ligatures w14:val="none"/>
        </w:rPr>
        <w:t xml:space="preserve"> Curriculum©</w:t>
      </w:r>
    </w:p>
    <w:p w14:paraId="6A34D9DB" w14:textId="77777777" w:rsidR="00F656FC" w:rsidRPr="008F509F" w:rsidRDefault="00F656FC" w:rsidP="00F656FC">
      <w:pPr>
        <w:spacing w:before="100" w:beforeAutospacing="1" w:after="100" w:afterAutospacing="1"/>
        <w:outlineLvl w:val="1"/>
        <w:rPr>
          <w:rFonts w:ascii="Century Schoolbook" w:eastAsia="Times New Roman" w:hAnsi="Century Schoolbook" w:cs="Times New Roman"/>
          <w:b/>
          <w:bCs/>
          <w:color w:val="000000"/>
          <w:kern w:val="0"/>
          <w:sz w:val="28"/>
          <w:szCs w:val="28"/>
          <w14:ligatures w14:val="none"/>
        </w:rPr>
      </w:pPr>
      <w:r w:rsidRPr="008F509F">
        <w:rPr>
          <w:rFonts w:ascii="Century Schoolbook" w:eastAsia="Times New Roman" w:hAnsi="Century Schoolbook" w:cs="Times New Roman"/>
          <w:b/>
          <w:bCs/>
          <w:color w:val="000000"/>
          <w:kern w:val="0"/>
          <w:sz w:val="28"/>
          <w:szCs w:val="28"/>
          <w14:ligatures w14:val="none"/>
        </w:rPr>
        <w:t>Pony Express Lesson Plan &amp; Curriculum Package</w:t>
      </w:r>
      <w:r w:rsidR="000542B4">
        <w:rPr>
          <w:rFonts w:ascii="Century Schoolbook" w:eastAsia="Times New Roman" w:hAnsi="Century Schoolbook" w:cs="Times New Roman"/>
          <w:b/>
          <w:bCs/>
          <w:color w:val="000000"/>
          <w:kern w:val="0"/>
          <w:sz w:val="28"/>
          <w:szCs w:val="28"/>
          <w14:ligatures w14:val="none"/>
        </w:rPr>
        <w:t>©</w:t>
      </w:r>
    </w:p>
    <w:p w14:paraId="089685DF" w14:textId="77777777" w:rsidR="00F656FC" w:rsidRPr="008F509F" w:rsidRDefault="00F656FC" w:rsidP="00F656FC">
      <w:p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8F509F">
        <w:rPr>
          <w:rFonts w:ascii="Century Schoolbook" w:eastAsia="Times New Roman" w:hAnsi="Century Schoolbook" w:cs="Times New Roman"/>
          <w:b/>
          <w:bCs/>
          <w:color w:val="000000"/>
          <w:kern w:val="0"/>
          <w14:ligatures w14:val="none"/>
        </w:rPr>
        <w:t>Standards-Aligned | Story-Driven | Classroom-Ready</w:t>
      </w:r>
    </w:p>
    <w:p w14:paraId="119A714A" w14:textId="77777777" w:rsidR="00F656FC" w:rsidRPr="00F656FC" w:rsidRDefault="003D4F41" w:rsidP="00F656FC">
      <w:pPr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 w14:anchorId="19C69C68">
          <v:rect id="_x0000_i1034" alt="" style="width:468pt;height:.05pt;mso-width-percent:0;mso-height-percent:0;mso-width-percent:0;mso-height-percent:0" o:hralign="center" o:hrstd="t" o:hr="t" fillcolor="#a0a0a0" stroked="f"/>
        </w:pict>
      </w:r>
    </w:p>
    <w:p w14:paraId="6CF8DCFA" w14:textId="77777777" w:rsidR="00F656FC" w:rsidRPr="008F509F" w:rsidRDefault="00F656FC" w:rsidP="00F656FC">
      <w:pPr>
        <w:spacing w:before="100" w:beforeAutospacing="1" w:after="100" w:afterAutospacing="1"/>
        <w:outlineLvl w:val="2"/>
        <w:rPr>
          <w:rFonts w:ascii="Big Caslon Medium" w:eastAsia="Times New Roman" w:hAnsi="Big Caslon Medium" w:cs="Big Caslon Medium"/>
          <w:b/>
          <w:bCs/>
          <w:color w:val="000000"/>
          <w:kern w:val="0"/>
          <w:sz w:val="28"/>
          <w:szCs w:val="28"/>
          <w14:ligatures w14:val="none"/>
        </w:rPr>
      </w:pPr>
      <w:r w:rsidRPr="008F509F">
        <w:rPr>
          <w:rFonts w:ascii="Big Caslon Medium" w:eastAsia="Times New Roman" w:hAnsi="Big Caslon Medium" w:cs="Big Caslon Medium" w:hint="cs"/>
          <w:b/>
          <w:bCs/>
          <w:color w:val="000000"/>
          <w:kern w:val="0"/>
          <w:sz w:val="28"/>
          <w:szCs w:val="28"/>
          <w14:ligatures w14:val="none"/>
        </w:rPr>
        <w:t>P</w:t>
      </w:r>
      <w:r w:rsidR="008F509F">
        <w:rPr>
          <w:rFonts w:ascii="Big Caslon Medium" w:eastAsia="Times New Roman" w:hAnsi="Big Caslon Medium" w:cs="Big Caslon Medium"/>
          <w:b/>
          <w:bCs/>
          <w:color w:val="000000"/>
          <w:kern w:val="0"/>
          <w:sz w:val="28"/>
          <w:szCs w:val="28"/>
          <w14:ligatures w14:val="none"/>
        </w:rPr>
        <w:t>rogram</w:t>
      </w:r>
      <w:r w:rsidRPr="008F509F">
        <w:rPr>
          <w:rFonts w:ascii="Big Caslon Medium" w:eastAsia="Times New Roman" w:hAnsi="Big Caslon Medium" w:cs="Big Caslon Medium" w:hint="cs"/>
          <w:b/>
          <w:bCs/>
          <w:color w:val="000000"/>
          <w:kern w:val="0"/>
          <w:sz w:val="28"/>
          <w:szCs w:val="28"/>
          <w14:ligatures w14:val="none"/>
        </w:rPr>
        <w:t xml:space="preserve"> O</w:t>
      </w:r>
      <w:r w:rsidR="008F509F">
        <w:rPr>
          <w:rFonts w:ascii="Big Caslon Medium" w:eastAsia="Times New Roman" w:hAnsi="Big Caslon Medium" w:cs="Big Caslon Medium"/>
          <w:b/>
          <w:bCs/>
          <w:color w:val="000000"/>
          <w:kern w:val="0"/>
          <w:sz w:val="28"/>
          <w:szCs w:val="28"/>
          <w14:ligatures w14:val="none"/>
        </w:rPr>
        <w:t>verview</w:t>
      </w:r>
    </w:p>
    <w:p w14:paraId="22424C65" w14:textId="49C48830" w:rsidR="00F656FC" w:rsidRPr="00F656FC" w:rsidRDefault="00F656FC" w:rsidP="00F656F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F656FC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10 Days to Glory</w:t>
      </w:r>
      <w:r w:rsidR="000542B4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- Pony Express Curriculum©</w:t>
      </w:r>
      <w:r w:rsidRPr="00F656F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is a short, inquiry-based American history lesson package that uses the true story of the Pony Express to teach </w:t>
      </w:r>
      <w:r w:rsidRPr="00F656FC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geography, leadership, decision-making, and critical thinking</w:t>
      </w:r>
      <w:r w:rsidRPr="00F656F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through narrative learning.</w:t>
      </w:r>
    </w:p>
    <w:p w14:paraId="647995FB" w14:textId="51A1EEE2" w:rsidR="00F656FC" w:rsidRPr="00F656FC" w:rsidRDefault="00F656FC" w:rsidP="00F656F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F656F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Rather than focusing on dates and outcomes, students </w:t>
      </w:r>
      <w:r w:rsidR="00A120D5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examine</w:t>
      </w:r>
      <w:r w:rsidRPr="00F656F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F656FC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how decisions were made under pressure</w:t>
      </w:r>
      <w:r w:rsidRPr="00F656F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—and how those decisions shaped the nation.</w:t>
      </w:r>
    </w:p>
    <w:p w14:paraId="277BAF7A" w14:textId="77777777" w:rsidR="00F656FC" w:rsidRPr="00F656FC" w:rsidRDefault="003D4F41" w:rsidP="00F656FC">
      <w:pPr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 w14:anchorId="0D19ECAD">
          <v:rect id="_x0000_i1033" alt="" style="width:468pt;height:.05pt;mso-width-percent:0;mso-height-percent:0;mso-width-percent:0;mso-height-percent:0" o:hralign="center" o:hrstd="t" o:hr="t" fillcolor="#a0a0a0" stroked="f"/>
        </w:pict>
      </w:r>
    </w:p>
    <w:p w14:paraId="4F07A75F" w14:textId="77777777" w:rsidR="00F656FC" w:rsidRPr="008F509F" w:rsidRDefault="00F656FC" w:rsidP="00F656FC">
      <w:pPr>
        <w:spacing w:before="100" w:beforeAutospacing="1" w:after="100" w:afterAutospacing="1"/>
        <w:outlineLvl w:val="2"/>
        <w:rPr>
          <w:rFonts w:ascii="Big Caslon Medium" w:eastAsia="Times New Roman" w:hAnsi="Big Caslon Medium" w:cs="Big Caslon Medium"/>
          <w:b/>
          <w:bCs/>
          <w:color w:val="000000"/>
          <w:kern w:val="0"/>
          <w:sz w:val="28"/>
          <w:szCs w:val="28"/>
          <w14:ligatures w14:val="none"/>
        </w:rPr>
      </w:pPr>
      <w:r w:rsidRPr="008F509F">
        <w:rPr>
          <w:rFonts w:ascii="Big Caslon Medium" w:eastAsia="Times New Roman" w:hAnsi="Big Caslon Medium" w:cs="Big Caslon Medium" w:hint="cs"/>
          <w:b/>
          <w:bCs/>
          <w:color w:val="000000"/>
          <w:kern w:val="0"/>
          <w:sz w:val="28"/>
          <w:szCs w:val="28"/>
          <w14:ligatures w14:val="none"/>
        </w:rPr>
        <w:t>W</w:t>
      </w:r>
      <w:r w:rsidR="008F509F" w:rsidRPr="008F509F">
        <w:rPr>
          <w:rFonts w:ascii="Big Caslon Medium" w:eastAsia="Times New Roman" w:hAnsi="Big Caslon Medium" w:cs="Big Caslon Medium" w:hint="cs"/>
          <w:b/>
          <w:bCs/>
          <w:color w:val="000000"/>
          <w:kern w:val="0"/>
          <w:sz w:val="28"/>
          <w:szCs w:val="28"/>
          <w14:ligatures w14:val="none"/>
        </w:rPr>
        <w:t>hat</w:t>
      </w:r>
      <w:r w:rsidRPr="008F509F">
        <w:rPr>
          <w:rFonts w:ascii="Big Caslon Medium" w:eastAsia="Times New Roman" w:hAnsi="Big Caslon Medium" w:cs="Big Caslon Medium" w:hint="cs"/>
          <w:b/>
          <w:bCs/>
          <w:color w:val="000000"/>
          <w:kern w:val="0"/>
          <w:sz w:val="28"/>
          <w:szCs w:val="28"/>
          <w14:ligatures w14:val="none"/>
        </w:rPr>
        <w:t xml:space="preserve"> S</w:t>
      </w:r>
      <w:r w:rsidR="008F509F" w:rsidRPr="008F509F">
        <w:rPr>
          <w:rFonts w:ascii="Big Caslon Medium" w:eastAsia="Times New Roman" w:hAnsi="Big Caslon Medium" w:cs="Big Caslon Medium" w:hint="cs"/>
          <w:b/>
          <w:bCs/>
          <w:color w:val="000000"/>
          <w:kern w:val="0"/>
          <w:sz w:val="28"/>
          <w:szCs w:val="28"/>
          <w14:ligatures w14:val="none"/>
        </w:rPr>
        <w:t>tudents</w:t>
      </w:r>
      <w:r w:rsidRPr="008F509F">
        <w:rPr>
          <w:rFonts w:ascii="Big Caslon Medium" w:eastAsia="Times New Roman" w:hAnsi="Big Caslon Medium" w:cs="Big Caslon Medium" w:hint="cs"/>
          <w:b/>
          <w:bCs/>
          <w:color w:val="000000"/>
          <w:kern w:val="0"/>
          <w:sz w:val="28"/>
          <w:szCs w:val="28"/>
          <w14:ligatures w14:val="none"/>
        </w:rPr>
        <w:t xml:space="preserve"> L</w:t>
      </w:r>
      <w:r w:rsidR="008F509F" w:rsidRPr="008F509F">
        <w:rPr>
          <w:rFonts w:ascii="Big Caslon Medium" w:eastAsia="Times New Roman" w:hAnsi="Big Caslon Medium" w:cs="Big Caslon Medium" w:hint="cs"/>
          <w:b/>
          <w:bCs/>
          <w:color w:val="000000"/>
          <w:kern w:val="0"/>
          <w:sz w:val="28"/>
          <w:szCs w:val="28"/>
          <w14:ligatures w14:val="none"/>
        </w:rPr>
        <w:t>earn</w:t>
      </w:r>
    </w:p>
    <w:p w14:paraId="73ACCF5C" w14:textId="77777777" w:rsidR="00F656FC" w:rsidRPr="008F509F" w:rsidRDefault="00F656FC" w:rsidP="00F656FC">
      <w:p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8F509F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Students will:</w:t>
      </w:r>
    </w:p>
    <w:p w14:paraId="479BF32F" w14:textId="77777777" w:rsidR="00F656FC" w:rsidRPr="008F509F" w:rsidRDefault="00F656FC" w:rsidP="00F656FC">
      <w:pPr>
        <w:numPr>
          <w:ilvl w:val="0"/>
          <w:numId w:val="1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8F509F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Analyze how </w:t>
      </w:r>
      <w:r w:rsidRPr="008F509F">
        <w:rPr>
          <w:rFonts w:ascii="Century Schoolbook" w:eastAsia="Times New Roman" w:hAnsi="Century Schoolbook" w:cs="Times New Roman"/>
          <w:b/>
          <w:bCs/>
          <w:color w:val="000000"/>
          <w:kern w:val="0"/>
          <w14:ligatures w14:val="none"/>
        </w:rPr>
        <w:t>geography and distance</w:t>
      </w:r>
      <w:r w:rsidRPr="008F509F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 shaped communication</w:t>
      </w:r>
    </w:p>
    <w:p w14:paraId="44CD282B" w14:textId="77777777" w:rsidR="00F656FC" w:rsidRPr="008F509F" w:rsidRDefault="00F656FC" w:rsidP="00F656FC">
      <w:pPr>
        <w:numPr>
          <w:ilvl w:val="0"/>
          <w:numId w:val="1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8F509F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Evaluate </w:t>
      </w:r>
      <w:r w:rsidRPr="008F509F">
        <w:rPr>
          <w:rFonts w:ascii="Century Schoolbook" w:eastAsia="Times New Roman" w:hAnsi="Century Schoolbook" w:cs="Times New Roman"/>
          <w:b/>
          <w:bCs/>
          <w:color w:val="000000"/>
          <w:kern w:val="0"/>
          <w14:ligatures w14:val="none"/>
        </w:rPr>
        <w:t>leadership decisions</w:t>
      </w:r>
      <w:r w:rsidRPr="008F509F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 made under uncertainty</w:t>
      </w:r>
    </w:p>
    <w:p w14:paraId="0D8AC826" w14:textId="77777777" w:rsidR="00F656FC" w:rsidRPr="008F509F" w:rsidRDefault="00F656FC" w:rsidP="00F656FC">
      <w:pPr>
        <w:numPr>
          <w:ilvl w:val="0"/>
          <w:numId w:val="1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8F509F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Practice </w:t>
      </w:r>
      <w:r w:rsidRPr="008F509F">
        <w:rPr>
          <w:rFonts w:ascii="Century Schoolbook" w:eastAsia="Times New Roman" w:hAnsi="Century Schoolbook" w:cs="Times New Roman"/>
          <w:b/>
          <w:bCs/>
          <w:color w:val="000000"/>
          <w:kern w:val="0"/>
          <w14:ligatures w14:val="none"/>
        </w:rPr>
        <w:t>evidence-based discussion and writing</w:t>
      </w:r>
    </w:p>
    <w:p w14:paraId="202D1B12" w14:textId="77777777" w:rsidR="00F656FC" w:rsidRPr="008F509F" w:rsidRDefault="00F656FC" w:rsidP="00F656FC">
      <w:pPr>
        <w:numPr>
          <w:ilvl w:val="0"/>
          <w:numId w:val="1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8F509F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Connect historical systems to </w:t>
      </w:r>
      <w:r w:rsidRPr="008F509F">
        <w:rPr>
          <w:rFonts w:ascii="Century Schoolbook" w:eastAsia="Times New Roman" w:hAnsi="Century Schoolbook" w:cs="Times New Roman"/>
          <w:b/>
          <w:bCs/>
          <w:color w:val="000000"/>
          <w:kern w:val="0"/>
          <w14:ligatures w14:val="none"/>
        </w:rPr>
        <w:t>modern logistics and technology</w:t>
      </w:r>
    </w:p>
    <w:p w14:paraId="7D743D07" w14:textId="77777777" w:rsidR="00F656FC" w:rsidRPr="008F509F" w:rsidRDefault="00F656FC" w:rsidP="00F656FC">
      <w:pPr>
        <w:numPr>
          <w:ilvl w:val="0"/>
          <w:numId w:val="1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8F509F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Reflect on </w:t>
      </w:r>
      <w:r w:rsidRPr="008F509F">
        <w:rPr>
          <w:rFonts w:ascii="Century Schoolbook" w:eastAsia="Times New Roman" w:hAnsi="Century Schoolbook" w:cs="Times New Roman"/>
          <w:b/>
          <w:bCs/>
          <w:color w:val="000000"/>
          <w:kern w:val="0"/>
          <w14:ligatures w14:val="none"/>
        </w:rPr>
        <w:t>risk, responsibility, and consequence</w:t>
      </w:r>
    </w:p>
    <w:p w14:paraId="6F563E49" w14:textId="77777777" w:rsidR="00F656FC" w:rsidRPr="00F656FC" w:rsidRDefault="003D4F41" w:rsidP="00F656FC">
      <w:pPr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 w14:anchorId="1A3D4B03">
          <v:rect id="_x0000_i1032" alt="" style="width:468pt;height:.05pt;mso-width-percent:0;mso-height-percent:0;mso-width-percent:0;mso-height-percent:0" o:hralign="center" o:hrstd="t" o:hr="t" fillcolor="#a0a0a0" stroked="f"/>
        </w:pict>
      </w:r>
    </w:p>
    <w:p w14:paraId="5AA06364" w14:textId="77777777" w:rsidR="00F656FC" w:rsidRPr="008F509F" w:rsidRDefault="00F656FC" w:rsidP="00F656FC">
      <w:pPr>
        <w:spacing w:before="100" w:beforeAutospacing="1" w:after="100" w:afterAutospacing="1"/>
        <w:outlineLvl w:val="2"/>
        <w:rPr>
          <w:rFonts w:ascii="Big Caslon Medium" w:eastAsia="Times New Roman" w:hAnsi="Big Caslon Medium" w:cs="Big Caslon Medium"/>
          <w:b/>
          <w:bCs/>
          <w:color w:val="000000"/>
          <w:kern w:val="0"/>
          <w:sz w:val="28"/>
          <w:szCs w:val="28"/>
          <w14:ligatures w14:val="none"/>
        </w:rPr>
      </w:pPr>
      <w:r w:rsidRPr="008F509F">
        <w:rPr>
          <w:rFonts w:ascii="Big Caslon Medium" w:eastAsia="Times New Roman" w:hAnsi="Big Caslon Medium" w:cs="Big Caslon Medium" w:hint="cs"/>
          <w:b/>
          <w:bCs/>
          <w:color w:val="000000"/>
          <w:kern w:val="0"/>
          <w:sz w:val="28"/>
          <w:szCs w:val="28"/>
          <w14:ligatures w14:val="none"/>
        </w:rPr>
        <w:t>W</w:t>
      </w:r>
      <w:r w:rsidR="008F509F">
        <w:rPr>
          <w:rFonts w:ascii="Big Caslon Medium" w:eastAsia="Times New Roman" w:hAnsi="Big Caslon Medium" w:cs="Big Caslon Medium"/>
          <w:b/>
          <w:bCs/>
          <w:color w:val="000000"/>
          <w:kern w:val="0"/>
          <w:sz w:val="28"/>
          <w:szCs w:val="28"/>
          <w14:ligatures w14:val="none"/>
        </w:rPr>
        <w:t>hat’s</w:t>
      </w:r>
      <w:r w:rsidRPr="008F509F">
        <w:rPr>
          <w:rFonts w:ascii="Big Caslon Medium" w:eastAsia="Times New Roman" w:hAnsi="Big Caslon Medium" w:cs="Big Caslon Medium" w:hint="cs"/>
          <w:b/>
          <w:bCs/>
          <w:color w:val="000000"/>
          <w:kern w:val="0"/>
          <w:sz w:val="28"/>
          <w:szCs w:val="28"/>
          <w14:ligatures w14:val="none"/>
        </w:rPr>
        <w:t xml:space="preserve"> I</w:t>
      </w:r>
      <w:r w:rsidR="008F509F">
        <w:rPr>
          <w:rFonts w:ascii="Big Caslon Medium" w:eastAsia="Times New Roman" w:hAnsi="Big Caslon Medium" w:cs="Big Caslon Medium"/>
          <w:b/>
          <w:bCs/>
          <w:color w:val="000000"/>
          <w:kern w:val="0"/>
          <w:sz w:val="28"/>
          <w:szCs w:val="28"/>
          <w14:ligatures w14:val="none"/>
        </w:rPr>
        <w:t>ncluded</w:t>
      </w:r>
    </w:p>
    <w:p w14:paraId="5611CA52" w14:textId="77777777" w:rsidR="00F656FC" w:rsidRPr="008F509F" w:rsidRDefault="00F656FC" w:rsidP="00F656FC">
      <w:p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8F509F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Each package includes:</w:t>
      </w:r>
    </w:p>
    <w:p w14:paraId="038B8136" w14:textId="77777777" w:rsidR="00F656FC" w:rsidRPr="008F509F" w:rsidRDefault="00F656FC" w:rsidP="00F656FC">
      <w:pPr>
        <w:numPr>
          <w:ilvl w:val="0"/>
          <w:numId w:val="2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8F509F">
        <w:rPr>
          <w:rFonts w:ascii="Century Schoolbook" w:eastAsia="Times New Roman" w:hAnsi="Century Schoolbook" w:cs="Times New Roman"/>
          <w:b/>
          <w:bCs/>
          <w:color w:val="000000"/>
          <w:kern w:val="0"/>
          <w14:ligatures w14:val="none"/>
        </w:rPr>
        <w:t>Student Story</w:t>
      </w:r>
      <w:r w:rsidRPr="008F509F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br/>
        <w:t>Short, grade-appropriate historical narrative (10 chapters)</w:t>
      </w:r>
    </w:p>
    <w:p w14:paraId="19E8AACB" w14:textId="77777777" w:rsidR="00F656FC" w:rsidRPr="008F509F" w:rsidRDefault="00F656FC" w:rsidP="00F656FC">
      <w:pPr>
        <w:numPr>
          <w:ilvl w:val="0"/>
          <w:numId w:val="2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8F509F">
        <w:rPr>
          <w:rFonts w:ascii="Century Schoolbook" w:eastAsia="Times New Roman" w:hAnsi="Century Schoolbook" w:cs="Times New Roman"/>
          <w:b/>
          <w:bCs/>
          <w:color w:val="000000"/>
          <w:kern w:val="0"/>
          <w14:ligatures w14:val="none"/>
        </w:rPr>
        <w:t>Student Workbook</w:t>
      </w:r>
      <w:r w:rsidRPr="008F509F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br/>
        <w:t>Maps, writing prompts, critical thinking exercises, and reflections</w:t>
      </w:r>
    </w:p>
    <w:p w14:paraId="0DECEDBD" w14:textId="77777777" w:rsidR="00F656FC" w:rsidRPr="008F509F" w:rsidRDefault="00F656FC" w:rsidP="00F656FC">
      <w:pPr>
        <w:numPr>
          <w:ilvl w:val="0"/>
          <w:numId w:val="2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8F509F">
        <w:rPr>
          <w:rFonts w:ascii="Century Schoolbook" w:eastAsia="Times New Roman" w:hAnsi="Century Schoolbook" w:cs="Times New Roman"/>
          <w:b/>
          <w:bCs/>
          <w:color w:val="000000"/>
          <w:kern w:val="0"/>
          <w14:ligatures w14:val="none"/>
        </w:rPr>
        <w:t>Teacher Lesson Guide</w:t>
      </w:r>
      <w:r w:rsidRPr="008F509F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br/>
        <w:t>Discussion questions, pacing suggestions, and extension activities</w:t>
      </w:r>
    </w:p>
    <w:p w14:paraId="556923C8" w14:textId="77777777" w:rsidR="00F656FC" w:rsidRPr="00F656FC" w:rsidRDefault="003D4F41" w:rsidP="00F656FC">
      <w:pPr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lastRenderedPageBreak/>
        <w:pict w14:anchorId="1BEE4A0A">
          <v:rect id="_x0000_i1031" alt="" style="width:468pt;height:.05pt;mso-width-percent:0;mso-height-percent:0;mso-width-percent:0;mso-height-percent:0" o:hralign="center" o:hrstd="t" o:hr="t" fillcolor="#a0a0a0" stroked="f"/>
        </w:pict>
      </w:r>
    </w:p>
    <w:p w14:paraId="3D8E8B5E" w14:textId="77777777" w:rsidR="00F656FC" w:rsidRPr="008F509F" w:rsidRDefault="00F656FC" w:rsidP="00F656FC">
      <w:pPr>
        <w:spacing w:before="100" w:beforeAutospacing="1" w:after="100" w:afterAutospacing="1"/>
        <w:outlineLvl w:val="2"/>
        <w:rPr>
          <w:rFonts w:ascii="Big Caslon Medium" w:eastAsia="Times New Roman" w:hAnsi="Big Caslon Medium" w:cs="Big Caslon Medium"/>
          <w:b/>
          <w:bCs/>
          <w:color w:val="000000"/>
          <w:kern w:val="0"/>
          <w:sz w:val="28"/>
          <w:szCs w:val="28"/>
          <w14:ligatures w14:val="none"/>
        </w:rPr>
      </w:pPr>
      <w:r w:rsidRPr="008F509F">
        <w:rPr>
          <w:rFonts w:ascii="Big Caslon Medium" w:eastAsia="Times New Roman" w:hAnsi="Big Caslon Medium" w:cs="Big Caslon Medium" w:hint="cs"/>
          <w:b/>
          <w:bCs/>
          <w:color w:val="000000"/>
          <w:kern w:val="0"/>
          <w:sz w:val="28"/>
          <w:szCs w:val="28"/>
          <w14:ligatures w14:val="none"/>
        </w:rPr>
        <w:t>S</w:t>
      </w:r>
      <w:r w:rsidR="008F509F" w:rsidRPr="008F509F">
        <w:rPr>
          <w:rFonts w:ascii="Big Caslon Medium" w:eastAsia="Times New Roman" w:hAnsi="Big Caslon Medium" w:cs="Big Caslon Medium" w:hint="cs"/>
          <w:b/>
          <w:bCs/>
          <w:color w:val="000000"/>
          <w:kern w:val="0"/>
          <w:sz w:val="28"/>
          <w:szCs w:val="28"/>
          <w14:ligatures w14:val="none"/>
        </w:rPr>
        <w:t>tandards</w:t>
      </w:r>
      <w:r w:rsidRPr="008F509F">
        <w:rPr>
          <w:rFonts w:ascii="Big Caslon Medium" w:eastAsia="Times New Roman" w:hAnsi="Big Caslon Medium" w:cs="Big Caslon Medium" w:hint="cs"/>
          <w:b/>
          <w:bCs/>
          <w:color w:val="000000"/>
          <w:kern w:val="0"/>
          <w:sz w:val="28"/>
          <w:szCs w:val="28"/>
          <w14:ligatures w14:val="none"/>
        </w:rPr>
        <w:t xml:space="preserve"> A</w:t>
      </w:r>
      <w:r w:rsidR="008F509F" w:rsidRPr="008F509F">
        <w:rPr>
          <w:rFonts w:ascii="Big Caslon Medium" w:eastAsia="Times New Roman" w:hAnsi="Big Caslon Medium" w:cs="Big Caslon Medium" w:hint="cs"/>
          <w:b/>
          <w:bCs/>
          <w:color w:val="000000"/>
          <w:kern w:val="0"/>
          <w:sz w:val="28"/>
          <w:szCs w:val="28"/>
          <w14:ligatures w14:val="none"/>
        </w:rPr>
        <w:t>lignment</w:t>
      </w:r>
    </w:p>
    <w:p w14:paraId="20857B94" w14:textId="77777777" w:rsidR="00F656FC" w:rsidRPr="008F509F" w:rsidRDefault="00F656FC" w:rsidP="00F656FC">
      <w:p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8F509F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Aligned with:</w:t>
      </w:r>
    </w:p>
    <w:p w14:paraId="3BE29BDB" w14:textId="77777777" w:rsidR="00F656FC" w:rsidRPr="008F509F" w:rsidRDefault="00F656FC" w:rsidP="00F656FC">
      <w:pPr>
        <w:numPr>
          <w:ilvl w:val="0"/>
          <w:numId w:val="3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8F509F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ELA Informational Text</w:t>
      </w:r>
    </w:p>
    <w:p w14:paraId="7F81F825" w14:textId="77777777" w:rsidR="00F656FC" w:rsidRPr="008F509F" w:rsidRDefault="00F656FC" w:rsidP="00F656FC">
      <w:pPr>
        <w:numPr>
          <w:ilvl w:val="0"/>
          <w:numId w:val="3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8F509F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Historical Analysis &amp; Interpretation</w:t>
      </w:r>
    </w:p>
    <w:p w14:paraId="3819B09B" w14:textId="77777777" w:rsidR="00F656FC" w:rsidRPr="008F509F" w:rsidRDefault="00F656FC" w:rsidP="00F656FC">
      <w:pPr>
        <w:numPr>
          <w:ilvl w:val="0"/>
          <w:numId w:val="3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8F509F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Geography &amp; Map Skills</w:t>
      </w:r>
    </w:p>
    <w:p w14:paraId="4C990C3D" w14:textId="77777777" w:rsidR="00F656FC" w:rsidRPr="008F509F" w:rsidRDefault="00F656FC" w:rsidP="00F656FC">
      <w:pPr>
        <w:numPr>
          <w:ilvl w:val="0"/>
          <w:numId w:val="3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8F509F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Writing &amp; Argumentation</w:t>
      </w:r>
    </w:p>
    <w:p w14:paraId="26776983" w14:textId="77777777" w:rsidR="00F656FC" w:rsidRPr="008F509F" w:rsidRDefault="00F656FC" w:rsidP="00F656FC">
      <w:pPr>
        <w:numPr>
          <w:ilvl w:val="0"/>
          <w:numId w:val="3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8F509F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Civic &amp; Economic Decision-Making</w:t>
      </w:r>
    </w:p>
    <w:p w14:paraId="4E1788E7" w14:textId="77777777" w:rsidR="00F656FC" w:rsidRPr="008F509F" w:rsidRDefault="00F656FC" w:rsidP="00F656FC">
      <w:p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8F509F">
        <w:rPr>
          <w:rFonts w:ascii="Century Schoolbook" w:eastAsia="Times New Roman" w:hAnsi="Century Schoolbook" w:cs="Times New Roman"/>
          <w:i/>
          <w:iCs/>
          <w:color w:val="000000"/>
          <w:kern w:val="0"/>
          <w14:ligatures w14:val="none"/>
        </w:rPr>
        <w:t>(Full Common Core and state alignment available upon request.)</w:t>
      </w:r>
    </w:p>
    <w:p w14:paraId="77EBD63D" w14:textId="77777777" w:rsidR="00F656FC" w:rsidRPr="00F656FC" w:rsidRDefault="003D4F41" w:rsidP="00F656FC">
      <w:pPr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 w14:anchorId="734AFF5F">
          <v:rect id="_x0000_i1030" alt="" style="width:468pt;height:.05pt;mso-width-percent:0;mso-height-percent:0;mso-width-percent:0;mso-height-percent:0" o:hralign="center" o:hrstd="t" o:hr="t" fillcolor="#a0a0a0" stroked="f"/>
        </w:pict>
      </w:r>
    </w:p>
    <w:p w14:paraId="2D86D793" w14:textId="77777777" w:rsidR="00F656FC" w:rsidRPr="008F509F" w:rsidRDefault="00F656FC" w:rsidP="00F656FC">
      <w:pPr>
        <w:spacing w:before="100" w:beforeAutospacing="1" w:after="100" w:afterAutospacing="1"/>
        <w:outlineLvl w:val="2"/>
        <w:rPr>
          <w:rFonts w:ascii="Big Caslon Medium" w:eastAsia="Times New Roman" w:hAnsi="Big Caslon Medium" w:cs="Big Caslon Medium"/>
          <w:b/>
          <w:bCs/>
          <w:color w:val="000000"/>
          <w:kern w:val="0"/>
          <w:sz w:val="28"/>
          <w:szCs w:val="28"/>
          <w14:ligatures w14:val="none"/>
        </w:rPr>
      </w:pPr>
      <w:r w:rsidRPr="008F509F">
        <w:rPr>
          <w:rFonts w:ascii="Big Caslon Medium" w:eastAsia="Times New Roman" w:hAnsi="Big Caslon Medium" w:cs="Big Caslon Medium" w:hint="cs"/>
          <w:b/>
          <w:bCs/>
          <w:color w:val="000000"/>
          <w:kern w:val="0"/>
          <w:sz w:val="28"/>
          <w:szCs w:val="28"/>
          <w14:ligatures w14:val="none"/>
        </w:rPr>
        <w:t>G</w:t>
      </w:r>
      <w:r w:rsidR="008F509F">
        <w:rPr>
          <w:rFonts w:ascii="Big Caslon Medium" w:eastAsia="Times New Roman" w:hAnsi="Big Caslon Medium" w:cs="Big Caslon Medium"/>
          <w:b/>
          <w:bCs/>
          <w:color w:val="000000"/>
          <w:kern w:val="0"/>
          <w:sz w:val="28"/>
          <w:szCs w:val="28"/>
          <w14:ligatures w14:val="none"/>
        </w:rPr>
        <w:t>rade</w:t>
      </w:r>
      <w:r w:rsidRPr="008F509F">
        <w:rPr>
          <w:rFonts w:ascii="Big Caslon Medium" w:eastAsia="Times New Roman" w:hAnsi="Big Caslon Medium" w:cs="Big Caslon Medium" w:hint="cs"/>
          <w:b/>
          <w:bCs/>
          <w:color w:val="000000"/>
          <w:kern w:val="0"/>
          <w:sz w:val="28"/>
          <w:szCs w:val="28"/>
          <w14:ligatures w14:val="none"/>
        </w:rPr>
        <w:t xml:space="preserve"> L</w:t>
      </w:r>
      <w:r w:rsidR="008F509F">
        <w:rPr>
          <w:rFonts w:ascii="Big Caslon Medium" w:eastAsia="Times New Roman" w:hAnsi="Big Caslon Medium" w:cs="Big Caslon Medium"/>
          <w:b/>
          <w:bCs/>
          <w:color w:val="000000"/>
          <w:kern w:val="0"/>
          <w:sz w:val="28"/>
          <w:szCs w:val="28"/>
          <w14:ligatures w14:val="none"/>
        </w:rPr>
        <w:t>evels</w:t>
      </w:r>
      <w:r w:rsidRPr="008F509F">
        <w:rPr>
          <w:rFonts w:ascii="Big Caslon Medium" w:eastAsia="Times New Roman" w:hAnsi="Big Caslon Medium" w:cs="Big Caslon Medium" w:hint="cs"/>
          <w:b/>
          <w:bCs/>
          <w:color w:val="000000"/>
          <w:kern w:val="0"/>
          <w:sz w:val="28"/>
          <w:szCs w:val="28"/>
          <w14:ligatures w14:val="none"/>
        </w:rPr>
        <w:t xml:space="preserve"> &amp; U</w:t>
      </w:r>
      <w:r w:rsidR="008F509F">
        <w:rPr>
          <w:rFonts w:ascii="Big Caslon Medium" w:eastAsia="Times New Roman" w:hAnsi="Big Caslon Medium" w:cs="Big Caslon Medium"/>
          <w:b/>
          <w:bCs/>
          <w:color w:val="000000"/>
          <w:kern w:val="0"/>
          <w:sz w:val="28"/>
          <w:szCs w:val="28"/>
          <w14:ligatures w14:val="none"/>
        </w:rPr>
        <w:t>se</w:t>
      </w:r>
      <w:r w:rsidRPr="008F509F">
        <w:rPr>
          <w:rFonts w:ascii="Big Caslon Medium" w:eastAsia="Times New Roman" w:hAnsi="Big Caslon Medium" w:cs="Big Caslon Medium" w:hint="cs"/>
          <w:b/>
          <w:bCs/>
          <w:color w:val="000000"/>
          <w:kern w:val="0"/>
          <w:sz w:val="28"/>
          <w:szCs w:val="28"/>
          <w14:ligatures w14:val="none"/>
        </w:rPr>
        <w:t xml:space="preserve"> C</w:t>
      </w:r>
      <w:r w:rsidR="008F509F">
        <w:rPr>
          <w:rFonts w:ascii="Big Caslon Medium" w:eastAsia="Times New Roman" w:hAnsi="Big Caslon Medium" w:cs="Big Caslon Medium"/>
          <w:b/>
          <w:bCs/>
          <w:color w:val="000000"/>
          <w:kern w:val="0"/>
          <w:sz w:val="28"/>
          <w:szCs w:val="28"/>
          <w14:ligatures w14:val="none"/>
        </w:rPr>
        <w:t>ases</w:t>
      </w:r>
    </w:p>
    <w:p w14:paraId="2908EE28" w14:textId="77777777" w:rsidR="00F656FC" w:rsidRPr="008F509F" w:rsidRDefault="00F656FC" w:rsidP="00F656FC">
      <w:pPr>
        <w:numPr>
          <w:ilvl w:val="0"/>
          <w:numId w:val="4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8F509F">
        <w:rPr>
          <w:rFonts w:ascii="Century Schoolbook" w:eastAsia="Times New Roman" w:hAnsi="Century Schoolbook" w:cs="Times New Roman"/>
          <w:b/>
          <w:bCs/>
          <w:color w:val="000000"/>
          <w:kern w:val="0"/>
          <w14:ligatures w14:val="none"/>
        </w:rPr>
        <w:t>Recommended Grades:</w:t>
      </w:r>
      <w:r w:rsidRPr="008F509F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 4–8 (scales upward)</w:t>
      </w:r>
    </w:p>
    <w:p w14:paraId="56A54082" w14:textId="77777777" w:rsidR="00F656FC" w:rsidRPr="008F509F" w:rsidRDefault="00F656FC" w:rsidP="00F656FC">
      <w:pPr>
        <w:numPr>
          <w:ilvl w:val="0"/>
          <w:numId w:val="4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8F509F">
        <w:rPr>
          <w:rFonts w:ascii="Century Schoolbook" w:eastAsia="Times New Roman" w:hAnsi="Century Schoolbook" w:cs="Times New Roman"/>
          <w:b/>
          <w:bCs/>
          <w:color w:val="000000"/>
          <w:kern w:val="0"/>
          <w14:ligatures w14:val="none"/>
        </w:rPr>
        <w:t>Use As:</w:t>
      </w:r>
    </w:p>
    <w:p w14:paraId="1CA89C1C" w14:textId="77777777" w:rsidR="00F656FC" w:rsidRPr="008F509F" w:rsidRDefault="00F656FC" w:rsidP="00F656FC">
      <w:pPr>
        <w:numPr>
          <w:ilvl w:val="1"/>
          <w:numId w:val="4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8F509F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Social Studies unit</w:t>
      </w:r>
    </w:p>
    <w:p w14:paraId="0B79B2B2" w14:textId="77777777" w:rsidR="00F656FC" w:rsidRPr="008F509F" w:rsidRDefault="00F656FC" w:rsidP="00F656FC">
      <w:pPr>
        <w:numPr>
          <w:ilvl w:val="1"/>
          <w:numId w:val="4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8F509F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ELA nonfiction module</w:t>
      </w:r>
    </w:p>
    <w:p w14:paraId="56C905F1" w14:textId="77777777" w:rsidR="00F656FC" w:rsidRPr="008F509F" w:rsidRDefault="00F656FC" w:rsidP="00F656FC">
      <w:pPr>
        <w:numPr>
          <w:ilvl w:val="1"/>
          <w:numId w:val="4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8F509F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Enrichment or gifted program</w:t>
      </w:r>
    </w:p>
    <w:p w14:paraId="78F5DFFD" w14:textId="77777777" w:rsidR="00F656FC" w:rsidRPr="008F509F" w:rsidRDefault="00F656FC" w:rsidP="00F656FC">
      <w:pPr>
        <w:numPr>
          <w:ilvl w:val="1"/>
          <w:numId w:val="4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8F509F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Museum or experiential learning companion</w:t>
      </w:r>
    </w:p>
    <w:p w14:paraId="0B9EED44" w14:textId="77777777" w:rsidR="00F656FC" w:rsidRPr="008F509F" w:rsidRDefault="00F656FC" w:rsidP="00F656FC">
      <w:p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8F509F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Designed to </w:t>
      </w:r>
      <w:r w:rsidRPr="008F509F">
        <w:rPr>
          <w:rFonts w:ascii="Century Schoolbook" w:eastAsia="Times New Roman" w:hAnsi="Century Schoolbook" w:cs="Times New Roman"/>
          <w:b/>
          <w:bCs/>
          <w:color w:val="000000"/>
          <w:kern w:val="0"/>
          <w14:ligatures w14:val="none"/>
        </w:rPr>
        <w:t>supplement—not replace—existing curriculum</w:t>
      </w:r>
      <w:r w:rsidRPr="008F509F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.</w:t>
      </w:r>
    </w:p>
    <w:p w14:paraId="6B010305" w14:textId="77777777" w:rsidR="00F656FC" w:rsidRPr="00F656FC" w:rsidRDefault="003D4F41" w:rsidP="00F656FC">
      <w:pPr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 w14:anchorId="1B33150B">
          <v:rect id="_x0000_i1029" alt="" style="width:468pt;height:.05pt;mso-width-percent:0;mso-height-percent:0;mso-width-percent:0;mso-height-percent:0" o:hralign="center" o:hrstd="t" o:hr="t" fillcolor="#a0a0a0" stroked="f"/>
        </w:pict>
      </w:r>
    </w:p>
    <w:p w14:paraId="20DDD54C" w14:textId="77777777" w:rsidR="00F656FC" w:rsidRPr="009F6461" w:rsidRDefault="00F656FC" w:rsidP="00F656FC">
      <w:pPr>
        <w:spacing w:before="100" w:beforeAutospacing="1" w:after="100" w:afterAutospacing="1"/>
        <w:outlineLvl w:val="2"/>
        <w:rPr>
          <w:rFonts w:ascii="Century Schoolbook" w:eastAsia="Times New Roman" w:hAnsi="Century Schoolbook" w:cs="Big Caslon Medium"/>
          <w:b/>
          <w:bCs/>
          <w:color w:val="000000"/>
          <w:kern w:val="0"/>
          <w:sz w:val="28"/>
          <w:szCs w:val="28"/>
          <w14:ligatures w14:val="none"/>
        </w:rPr>
      </w:pPr>
      <w:r w:rsidRPr="009F6461">
        <w:rPr>
          <w:rFonts w:ascii="Big Caslon Medium" w:eastAsia="Times New Roman" w:hAnsi="Big Caslon Medium" w:cs="Big Caslon Medium" w:hint="cs"/>
          <w:b/>
          <w:bCs/>
          <w:color w:val="000000"/>
          <w:kern w:val="0"/>
          <w:sz w:val="28"/>
          <w:szCs w:val="28"/>
          <w14:ligatures w14:val="none"/>
        </w:rPr>
        <w:t>W</w:t>
      </w:r>
      <w:r w:rsidR="009F6461">
        <w:rPr>
          <w:rFonts w:ascii="Big Caslon Medium" w:eastAsia="Times New Roman" w:hAnsi="Big Caslon Medium" w:cs="Big Caslon Medium"/>
          <w:b/>
          <w:bCs/>
          <w:color w:val="000000"/>
          <w:kern w:val="0"/>
          <w:sz w:val="28"/>
          <w:szCs w:val="28"/>
          <w14:ligatures w14:val="none"/>
        </w:rPr>
        <w:t>hy</w:t>
      </w:r>
      <w:r w:rsidRPr="009F6461">
        <w:rPr>
          <w:rFonts w:ascii="Big Caslon Medium" w:eastAsia="Times New Roman" w:hAnsi="Big Caslon Medium" w:cs="Big Caslon Medium" w:hint="cs"/>
          <w:b/>
          <w:bCs/>
          <w:color w:val="000000"/>
          <w:kern w:val="0"/>
          <w:sz w:val="28"/>
          <w:szCs w:val="28"/>
          <w14:ligatures w14:val="none"/>
        </w:rPr>
        <w:t xml:space="preserve"> S</w:t>
      </w:r>
      <w:r w:rsidR="009F6461">
        <w:rPr>
          <w:rFonts w:ascii="Big Caslon Medium" w:eastAsia="Times New Roman" w:hAnsi="Big Caslon Medium" w:cs="Big Caslon Medium"/>
          <w:b/>
          <w:bCs/>
          <w:color w:val="000000"/>
          <w:kern w:val="0"/>
          <w:sz w:val="28"/>
          <w:szCs w:val="28"/>
          <w14:ligatures w14:val="none"/>
        </w:rPr>
        <w:t>chools</w:t>
      </w:r>
      <w:r w:rsidRPr="009F6461">
        <w:rPr>
          <w:rFonts w:ascii="Big Caslon Medium" w:eastAsia="Times New Roman" w:hAnsi="Big Caslon Medium" w:cs="Big Caslon Medium" w:hint="cs"/>
          <w:b/>
          <w:bCs/>
          <w:color w:val="000000"/>
          <w:kern w:val="0"/>
          <w:sz w:val="28"/>
          <w:szCs w:val="28"/>
          <w14:ligatures w14:val="none"/>
        </w:rPr>
        <w:t xml:space="preserve"> C</w:t>
      </w:r>
      <w:r w:rsidR="009F6461">
        <w:rPr>
          <w:rFonts w:ascii="Big Caslon Medium" w:eastAsia="Times New Roman" w:hAnsi="Big Caslon Medium" w:cs="Big Caslon Medium"/>
          <w:b/>
          <w:bCs/>
          <w:color w:val="000000"/>
          <w:kern w:val="0"/>
          <w:sz w:val="28"/>
          <w:szCs w:val="28"/>
          <w14:ligatures w14:val="none"/>
        </w:rPr>
        <w:t>hoose</w:t>
      </w:r>
      <w:r w:rsidRPr="009F6461">
        <w:rPr>
          <w:rFonts w:ascii="Big Caslon Medium" w:eastAsia="Times New Roman" w:hAnsi="Big Caslon Medium" w:cs="Big Caslon Medium" w:hint="cs"/>
          <w:b/>
          <w:bCs/>
          <w:color w:val="000000"/>
          <w:kern w:val="0"/>
          <w:sz w:val="28"/>
          <w:szCs w:val="28"/>
          <w14:ligatures w14:val="none"/>
        </w:rPr>
        <w:t xml:space="preserve"> I</w:t>
      </w:r>
      <w:r w:rsidR="009F6461">
        <w:rPr>
          <w:rFonts w:ascii="Big Caslon Medium" w:eastAsia="Times New Roman" w:hAnsi="Big Caslon Medium" w:cs="Big Caslon Medium"/>
          <w:b/>
          <w:bCs/>
          <w:color w:val="000000"/>
          <w:kern w:val="0"/>
          <w:sz w:val="28"/>
          <w:szCs w:val="28"/>
          <w14:ligatures w14:val="none"/>
        </w:rPr>
        <w:t>t</w:t>
      </w:r>
    </w:p>
    <w:p w14:paraId="794C8F76" w14:textId="77777777" w:rsidR="00F656FC" w:rsidRPr="009F6461" w:rsidRDefault="00F656FC" w:rsidP="00F656FC">
      <w:pPr>
        <w:numPr>
          <w:ilvl w:val="0"/>
          <w:numId w:val="5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9F6461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Classroom-safe, non-graphic content</w:t>
      </w:r>
    </w:p>
    <w:p w14:paraId="09288D51" w14:textId="77777777" w:rsidR="00F656FC" w:rsidRPr="009F6461" w:rsidRDefault="00F656FC" w:rsidP="00F656FC">
      <w:pPr>
        <w:numPr>
          <w:ilvl w:val="0"/>
          <w:numId w:val="5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9F6461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Engages reluctant readers through story</w:t>
      </w:r>
    </w:p>
    <w:p w14:paraId="73C2222E" w14:textId="77777777" w:rsidR="00F656FC" w:rsidRPr="009F6461" w:rsidRDefault="00F656FC" w:rsidP="00F656FC">
      <w:pPr>
        <w:numPr>
          <w:ilvl w:val="0"/>
          <w:numId w:val="5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9F6461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Encourages discussion instead of memorization</w:t>
      </w:r>
    </w:p>
    <w:p w14:paraId="79A64308" w14:textId="77777777" w:rsidR="00F656FC" w:rsidRPr="009F6461" w:rsidRDefault="00F656FC" w:rsidP="00F656FC">
      <w:pPr>
        <w:numPr>
          <w:ilvl w:val="0"/>
          <w:numId w:val="5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9F6461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Flexible format (digital or print)</w:t>
      </w:r>
    </w:p>
    <w:p w14:paraId="7A6681B7" w14:textId="77777777" w:rsidR="00F656FC" w:rsidRPr="009F6461" w:rsidRDefault="00F656FC" w:rsidP="00F656FC">
      <w:pPr>
        <w:numPr>
          <w:ilvl w:val="0"/>
          <w:numId w:val="5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9F6461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Museum-quality presentation</w:t>
      </w:r>
    </w:p>
    <w:p w14:paraId="498B3467" w14:textId="77777777" w:rsidR="00F656FC" w:rsidRPr="00F656FC" w:rsidRDefault="003D4F41" w:rsidP="00F656FC">
      <w:pPr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 w14:anchorId="51049DF5"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14:paraId="338F9B14" w14:textId="77777777" w:rsidR="00BA3AA0" w:rsidRDefault="00BA3AA0" w:rsidP="00F656FC">
      <w:pPr>
        <w:spacing w:before="100" w:beforeAutospacing="1" w:after="100" w:afterAutospacing="1"/>
        <w:outlineLvl w:val="2"/>
        <w:rPr>
          <w:rFonts w:ascii="Big Caslon Medium" w:eastAsia="Times New Roman" w:hAnsi="Big Caslon Medium" w:cs="Big Caslon Medium"/>
          <w:b/>
          <w:bCs/>
          <w:color w:val="000000"/>
          <w:kern w:val="0"/>
          <w:sz w:val="28"/>
          <w:szCs w:val="28"/>
          <w14:ligatures w14:val="none"/>
        </w:rPr>
      </w:pPr>
    </w:p>
    <w:p w14:paraId="7C66350C" w14:textId="0E82309C" w:rsidR="00F656FC" w:rsidRPr="009F6461" w:rsidRDefault="00F656FC" w:rsidP="00F656FC">
      <w:pPr>
        <w:spacing w:before="100" w:beforeAutospacing="1" w:after="100" w:afterAutospacing="1"/>
        <w:outlineLvl w:val="2"/>
        <w:rPr>
          <w:rFonts w:ascii="Big Caslon Medium" w:eastAsia="Times New Roman" w:hAnsi="Big Caslon Medium" w:cs="Big Caslon Medium"/>
          <w:b/>
          <w:bCs/>
          <w:color w:val="000000"/>
          <w:kern w:val="0"/>
          <w:sz w:val="28"/>
          <w:szCs w:val="28"/>
          <w14:ligatures w14:val="none"/>
        </w:rPr>
      </w:pPr>
      <w:r w:rsidRPr="009F6461">
        <w:rPr>
          <w:rFonts w:ascii="Big Caslon Medium" w:eastAsia="Times New Roman" w:hAnsi="Big Caslon Medium" w:cs="Big Caslon Medium" w:hint="cs"/>
          <w:b/>
          <w:bCs/>
          <w:color w:val="000000"/>
          <w:kern w:val="0"/>
          <w:sz w:val="28"/>
          <w:szCs w:val="28"/>
          <w14:ligatures w14:val="none"/>
        </w:rPr>
        <w:t>D</w:t>
      </w:r>
      <w:r w:rsidR="009F6461">
        <w:rPr>
          <w:rFonts w:ascii="Big Caslon Medium" w:eastAsia="Times New Roman" w:hAnsi="Big Caslon Medium" w:cs="Big Caslon Medium"/>
          <w:b/>
          <w:bCs/>
          <w:color w:val="000000"/>
          <w:kern w:val="0"/>
          <w:sz w:val="28"/>
          <w:szCs w:val="28"/>
          <w14:ligatures w14:val="none"/>
        </w:rPr>
        <w:t>elivery</w:t>
      </w:r>
      <w:r w:rsidRPr="009F6461">
        <w:rPr>
          <w:rFonts w:ascii="Big Caslon Medium" w:eastAsia="Times New Roman" w:hAnsi="Big Caslon Medium" w:cs="Big Caslon Medium" w:hint="cs"/>
          <w:b/>
          <w:bCs/>
          <w:color w:val="000000"/>
          <w:kern w:val="0"/>
          <w:sz w:val="28"/>
          <w:szCs w:val="28"/>
          <w14:ligatures w14:val="none"/>
        </w:rPr>
        <w:t xml:space="preserve"> O</w:t>
      </w:r>
      <w:r w:rsidR="009F6461">
        <w:rPr>
          <w:rFonts w:ascii="Big Caslon Medium" w:eastAsia="Times New Roman" w:hAnsi="Big Caslon Medium" w:cs="Big Caslon Medium"/>
          <w:b/>
          <w:bCs/>
          <w:color w:val="000000"/>
          <w:kern w:val="0"/>
          <w:sz w:val="28"/>
          <w:szCs w:val="28"/>
          <w14:ligatures w14:val="none"/>
        </w:rPr>
        <w:t>ptions</w:t>
      </w:r>
    </w:p>
    <w:p w14:paraId="780E0132" w14:textId="77777777" w:rsidR="00F656FC" w:rsidRPr="009F6461" w:rsidRDefault="00F656FC" w:rsidP="00F656FC">
      <w:pPr>
        <w:numPr>
          <w:ilvl w:val="0"/>
          <w:numId w:val="6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9F6461">
        <w:rPr>
          <w:rFonts w:ascii="Century Schoolbook" w:eastAsia="Times New Roman" w:hAnsi="Century Schoolbook" w:cs="Times New Roman"/>
          <w:b/>
          <w:bCs/>
          <w:color w:val="000000"/>
          <w:kern w:val="0"/>
          <w14:ligatures w14:val="none"/>
        </w:rPr>
        <w:lastRenderedPageBreak/>
        <w:t>Digital Classroom License</w:t>
      </w:r>
    </w:p>
    <w:p w14:paraId="4C50D479" w14:textId="77777777" w:rsidR="00F656FC" w:rsidRPr="009F6461" w:rsidRDefault="00F656FC" w:rsidP="00F656FC">
      <w:pPr>
        <w:numPr>
          <w:ilvl w:val="0"/>
          <w:numId w:val="6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9F6461">
        <w:rPr>
          <w:rFonts w:ascii="Century Schoolbook" w:eastAsia="Times New Roman" w:hAnsi="Century Schoolbook" w:cs="Times New Roman"/>
          <w:b/>
          <w:bCs/>
          <w:color w:val="000000"/>
          <w:kern w:val="0"/>
          <w14:ligatures w14:val="none"/>
        </w:rPr>
        <w:t>Print Classroom Kit</w:t>
      </w:r>
    </w:p>
    <w:p w14:paraId="53F402CB" w14:textId="77777777" w:rsidR="00F656FC" w:rsidRPr="009F6461" w:rsidRDefault="00F656FC" w:rsidP="00F656FC">
      <w:pPr>
        <w:numPr>
          <w:ilvl w:val="0"/>
          <w:numId w:val="6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9F6461">
        <w:rPr>
          <w:rFonts w:ascii="Century Schoolbook" w:eastAsia="Times New Roman" w:hAnsi="Century Schoolbook" w:cs="Times New Roman"/>
          <w:b/>
          <w:bCs/>
          <w:color w:val="000000"/>
          <w:kern w:val="0"/>
          <w14:ligatures w14:val="none"/>
        </w:rPr>
        <w:t>Immersive Experience (optional artifact components)</w:t>
      </w:r>
    </w:p>
    <w:p w14:paraId="531C019B" w14:textId="77777777" w:rsidR="00F656FC" w:rsidRPr="009F6461" w:rsidRDefault="00F656FC" w:rsidP="00F656FC">
      <w:p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9F6461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 xml:space="preserve">Available as </w:t>
      </w:r>
      <w:r w:rsidR="008F509F" w:rsidRPr="009F6461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 xml:space="preserve">a </w:t>
      </w:r>
      <w:r w:rsidRPr="009F6461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 xml:space="preserve">one-time purchase or </w:t>
      </w:r>
      <w:r w:rsidR="008F509F" w:rsidRPr="009F6461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 xml:space="preserve">an </w:t>
      </w:r>
      <w:r w:rsidRPr="009F6461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annual subscription.</w:t>
      </w:r>
    </w:p>
    <w:p w14:paraId="74768BAB" w14:textId="77777777" w:rsidR="00F656FC" w:rsidRPr="00F656FC" w:rsidRDefault="003D4F41" w:rsidP="00F656FC">
      <w:pPr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 w14:anchorId="6205CCF4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02D922B3" w14:textId="77777777" w:rsidR="00F656FC" w:rsidRPr="009F6461" w:rsidRDefault="00F656FC" w:rsidP="00F656FC">
      <w:pPr>
        <w:spacing w:before="100" w:beforeAutospacing="1" w:after="100" w:afterAutospacing="1"/>
        <w:outlineLvl w:val="2"/>
        <w:rPr>
          <w:rFonts w:ascii="Big Caslon Medium" w:eastAsia="Times New Roman" w:hAnsi="Big Caslon Medium" w:cs="Big Caslon Medium"/>
          <w:b/>
          <w:bCs/>
          <w:color w:val="000000"/>
          <w:kern w:val="0"/>
          <w:sz w:val="28"/>
          <w:szCs w:val="28"/>
          <w14:ligatures w14:val="none"/>
        </w:rPr>
      </w:pPr>
      <w:r w:rsidRPr="009F6461">
        <w:rPr>
          <w:rFonts w:ascii="Big Caslon Medium" w:eastAsia="Times New Roman" w:hAnsi="Big Caslon Medium" w:cs="Big Caslon Medium" w:hint="cs"/>
          <w:b/>
          <w:bCs/>
          <w:color w:val="000000"/>
          <w:kern w:val="0"/>
          <w:sz w:val="28"/>
          <w:szCs w:val="28"/>
          <w14:ligatures w14:val="none"/>
        </w:rPr>
        <w:t>O</w:t>
      </w:r>
      <w:r w:rsidR="009F6461">
        <w:rPr>
          <w:rFonts w:ascii="Big Caslon Medium" w:eastAsia="Times New Roman" w:hAnsi="Big Caslon Medium" w:cs="Big Caslon Medium"/>
          <w:b/>
          <w:bCs/>
          <w:color w:val="000000"/>
          <w:kern w:val="0"/>
          <w:sz w:val="28"/>
          <w:szCs w:val="28"/>
          <w14:ligatures w14:val="none"/>
        </w:rPr>
        <w:t>ne</w:t>
      </w:r>
      <w:r w:rsidRPr="009F6461">
        <w:rPr>
          <w:rFonts w:ascii="Big Caslon Medium" w:eastAsia="Times New Roman" w:hAnsi="Big Caslon Medium" w:cs="Big Caslon Medium" w:hint="cs"/>
          <w:b/>
          <w:bCs/>
          <w:color w:val="000000"/>
          <w:kern w:val="0"/>
          <w:sz w:val="28"/>
          <w:szCs w:val="28"/>
          <w14:ligatures w14:val="none"/>
        </w:rPr>
        <w:t>-L</w:t>
      </w:r>
      <w:r w:rsidR="009F6461">
        <w:rPr>
          <w:rFonts w:ascii="Big Caslon Medium" w:eastAsia="Times New Roman" w:hAnsi="Big Caslon Medium" w:cs="Big Caslon Medium"/>
          <w:b/>
          <w:bCs/>
          <w:color w:val="000000"/>
          <w:kern w:val="0"/>
          <w:sz w:val="28"/>
          <w:szCs w:val="28"/>
          <w14:ligatures w14:val="none"/>
        </w:rPr>
        <w:t>ine</w:t>
      </w:r>
      <w:r w:rsidRPr="009F6461">
        <w:rPr>
          <w:rFonts w:ascii="Big Caslon Medium" w:eastAsia="Times New Roman" w:hAnsi="Big Caslon Medium" w:cs="Big Caslon Medium" w:hint="cs"/>
          <w:b/>
          <w:bCs/>
          <w:color w:val="000000"/>
          <w:kern w:val="0"/>
          <w:sz w:val="28"/>
          <w:szCs w:val="28"/>
          <w14:ligatures w14:val="none"/>
        </w:rPr>
        <w:t xml:space="preserve"> P</w:t>
      </w:r>
      <w:r w:rsidR="009F6461">
        <w:rPr>
          <w:rFonts w:ascii="Big Caslon Medium" w:eastAsia="Times New Roman" w:hAnsi="Big Caslon Medium" w:cs="Big Caslon Medium"/>
          <w:b/>
          <w:bCs/>
          <w:color w:val="000000"/>
          <w:kern w:val="0"/>
          <w:sz w:val="28"/>
          <w:szCs w:val="28"/>
          <w14:ligatures w14:val="none"/>
        </w:rPr>
        <w:t>ositioning</w:t>
      </w:r>
    </w:p>
    <w:p w14:paraId="5F14DF01" w14:textId="6D20A0EC" w:rsidR="00F656FC" w:rsidRPr="009F6461" w:rsidRDefault="008F509F" w:rsidP="00F656FC">
      <w:pPr>
        <w:rPr>
          <w:rFonts w:ascii="Century Schoolbook" w:eastAsia="Times New Roman" w:hAnsi="Century Schoolbook" w:cs="Times New Roman"/>
          <w:i/>
          <w:iCs/>
          <w:kern w:val="0"/>
          <w14:ligatures w14:val="none"/>
        </w:rPr>
      </w:pPr>
      <w:r w:rsidRPr="009F6461">
        <w:rPr>
          <w:rFonts w:ascii="Century Schoolbook" w:eastAsia="Times New Roman" w:hAnsi="Century Schoolbook" w:cs="Times New Roman"/>
          <w:i/>
          <w:iCs/>
          <w:color w:val="000000"/>
          <w:kern w:val="0"/>
          <w14:ligatures w14:val="none"/>
        </w:rPr>
        <w:t>10 Days to Glory</w:t>
      </w:r>
      <w:r w:rsidR="00A120D5">
        <w:rPr>
          <w:rFonts w:ascii="Century Schoolbook" w:eastAsia="Times New Roman" w:hAnsi="Century Schoolbook" w:cs="Times New Roman"/>
          <w:i/>
          <w:iCs/>
          <w:color w:val="000000"/>
          <w:kern w:val="0"/>
          <w14:ligatures w14:val="none"/>
        </w:rPr>
        <w:t xml:space="preserve"> lessons</w:t>
      </w:r>
      <w:r w:rsidRPr="009F6461">
        <w:rPr>
          <w:rFonts w:ascii="Century Schoolbook" w:eastAsia="Times New Roman" w:hAnsi="Century Schoolbook" w:cs="Times New Roman"/>
          <w:i/>
          <w:iCs/>
          <w:color w:val="000000"/>
          <w:kern w:val="0"/>
          <w14:ligatures w14:val="none"/>
        </w:rPr>
        <w:t xml:space="preserve"> show students how decisions—made under pressure—can influence history.</w:t>
      </w:r>
      <w:r w:rsidR="003D4F41">
        <w:rPr>
          <w:rFonts w:ascii="Century Schoolbook" w:eastAsia="Times New Roman" w:hAnsi="Century Schoolbook" w:cs="Times New Roman"/>
          <w:i/>
          <w:noProof/>
          <w:kern w:val="0"/>
        </w:rPr>
        <w:pict w14:anchorId="3EAFA4C6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339C93C2" w14:textId="77777777" w:rsidR="00BA3AA0" w:rsidRDefault="00BA3AA0" w:rsidP="00BA3AA0">
      <w:pPr>
        <w:spacing w:before="100" w:beforeAutospacing="1" w:after="100" w:afterAutospacing="1"/>
        <w:rPr>
          <w:rFonts w:ascii="Big Caslon Medium" w:eastAsia="Times New Roman" w:hAnsi="Big Caslon Medium" w:cs="Big Caslon Medium"/>
          <w:b/>
          <w:bCs/>
          <w:color w:val="000000"/>
          <w:kern w:val="0"/>
          <w:sz w:val="27"/>
          <w:szCs w:val="27"/>
          <w14:ligatures w14:val="none"/>
        </w:rPr>
      </w:pPr>
    </w:p>
    <w:p w14:paraId="7B59B88C" w14:textId="77777777" w:rsidR="00BA3AA0" w:rsidRDefault="00BA3AA0" w:rsidP="00BA3AA0">
      <w:pPr>
        <w:spacing w:before="100" w:beforeAutospacing="1" w:after="100" w:afterAutospacing="1"/>
        <w:rPr>
          <w:rFonts w:ascii="Big Caslon Medium" w:eastAsia="Times New Roman" w:hAnsi="Big Caslon Medium" w:cs="Big Caslon Medium"/>
          <w:b/>
          <w:bCs/>
          <w:color w:val="000000"/>
          <w:kern w:val="0"/>
          <w:sz w:val="27"/>
          <w:szCs w:val="27"/>
          <w14:ligatures w14:val="none"/>
        </w:rPr>
      </w:pPr>
    </w:p>
    <w:p w14:paraId="5DC537A6" w14:textId="77777777" w:rsidR="00BA3AA0" w:rsidRDefault="00BA3AA0" w:rsidP="00BA3AA0">
      <w:pPr>
        <w:spacing w:before="100" w:beforeAutospacing="1" w:after="100" w:afterAutospacing="1"/>
        <w:rPr>
          <w:rFonts w:ascii="Big Caslon Medium" w:eastAsia="Times New Roman" w:hAnsi="Big Caslon Medium" w:cs="Big Caslon Medium"/>
          <w:b/>
          <w:bCs/>
          <w:color w:val="000000"/>
          <w:kern w:val="0"/>
          <w:sz w:val="27"/>
          <w:szCs w:val="27"/>
          <w14:ligatures w14:val="none"/>
        </w:rPr>
      </w:pPr>
    </w:p>
    <w:p w14:paraId="3EE32E86" w14:textId="77777777" w:rsidR="00BA3AA0" w:rsidRDefault="00BA3AA0" w:rsidP="00BA3AA0">
      <w:pPr>
        <w:spacing w:before="100" w:beforeAutospacing="1" w:after="100" w:afterAutospacing="1"/>
        <w:rPr>
          <w:rFonts w:ascii="Big Caslon Medium" w:eastAsia="Times New Roman" w:hAnsi="Big Caslon Medium" w:cs="Big Caslon Medium"/>
          <w:b/>
          <w:bCs/>
          <w:color w:val="000000"/>
          <w:kern w:val="0"/>
          <w:sz w:val="27"/>
          <w:szCs w:val="27"/>
          <w14:ligatures w14:val="none"/>
        </w:rPr>
      </w:pPr>
    </w:p>
    <w:p w14:paraId="414AFBD2" w14:textId="77777777" w:rsidR="00BA3AA0" w:rsidRDefault="00BA3AA0" w:rsidP="00BA3AA0">
      <w:pPr>
        <w:spacing w:before="100" w:beforeAutospacing="1" w:after="100" w:afterAutospacing="1"/>
        <w:rPr>
          <w:rFonts w:ascii="Big Caslon Medium" w:eastAsia="Times New Roman" w:hAnsi="Big Caslon Medium" w:cs="Big Caslon Medium"/>
          <w:b/>
          <w:bCs/>
          <w:color w:val="000000"/>
          <w:kern w:val="0"/>
          <w:sz w:val="27"/>
          <w:szCs w:val="27"/>
          <w14:ligatures w14:val="none"/>
        </w:rPr>
      </w:pPr>
    </w:p>
    <w:p w14:paraId="72F2DBBE" w14:textId="77777777" w:rsidR="00BA3AA0" w:rsidRDefault="00BA3AA0" w:rsidP="00BA3AA0">
      <w:pPr>
        <w:spacing w:before="100" w:beforeAutospacing="1" w:after="100" w:afterAutospacing="1"/>
        <w:rPr>
          <w:rFonts w:ascii="Big Caslon Medium" w:eastAsia="Times New Roman" w:hAnsi="Big Caslon Medium" w:cs="Big Caslon Medium"/>
          <w:b/>
          <w:bCs/>
          <w:color w:val="000000"/>
          <w:kern w:val="0"/>
          <w:sz w:val="27"/>
          <w:szCs w:val="27"/>
          <w14:ligatures w14:val="none"/>
        </w:rPr>
      </w:pPr>
    </w:p>
    <w:p w14:paraId="11EF7107" w14:textId="77777777" w:rsidR="00BA3AA0" w:rsidRDefault="00BA3AA0" w:rsidP="00BA3AA0">
      <w:pPr>
        <w:spacing w:before="100" w:beforeAutospacing="1" w:after="100" w:afterAutospacing="1"/>
        <w:rPr>
          <w:rFonts w:ascii="Big Caslon Medium" w:eastAsia="Times New Roman" w:hAnsi="Big Caslon Medium" w:cs="Big Caslon Medium"/>
          <w:b/>
          <w:bCs/>
          <w:color w:val="000000"/>
          <w:kern w:val="0"/>
          <w:sz w:val="27"/>
          <w:szCs w:val="27"/>
          <w14:ligatures w14:val="none"/>
        </w:rPr>
      </w:pPr>
    </w:p>
    <w:p w14:paraId="25D914E5" w14:textId="77777777" w:rsidR="00BA3AA0" w:rsidRDefault="00BA3AA0" w:rsidP="00BA3AA0">
      <w:pPr>
        <w:spacing w:before="100" w:beforeAutospacing="1" w:after="100" w:afterAutospacing="1"/>
        <w:rPr>
          <w:rFonts w:ascii="Big Caslon Medium" w:eastAsia="Times New Roman" w:hAnsi="Big Caslon Medium" w:cs="Big Caslon Medium"/>
          <w:b/>
          <w:bCs/>
          <w:color w:val="000000"/>
          <w:kern w:val="0"/>
          <w:sz w:val="27"/>
          <w:szCs w:val="27"/>
          <w14:ligatures w14:val="none"/>
        </w:rPr>
      </w:pPr>
    </w:p>
    <w:p w14:paraId="5D4F768F" w14:textId="77777777" w:rsidR="00BA3AA0" w:rsidRDefault="00BA3AA0" w:rsidP="00BA3AA0">
      <w:pPr>
        <w:spacing w:before="100" w:beforeAutospacing="1" w:after="100" w:afterAutospacing="1"/>
        <w:rPr>
          <w:rFonts w:ascii="Big Caslon Medium" w:eastAsia="Times New Roman" w:hAnsi="Big Caslon Medium" w:cs="Big Caslon Medium"/>
          <w:b/>
          <w:bCs/>
          <w:color w:val="000000"/>
          <w:kern w:val="0"/>
          <w:sz w:val="27"/>
          <w:szCs w:val="27"/>
          <w14:ligatures w14:val="none"/>
        </w:rPr>
      </w:pPr>
    </w:p>
    <w:p w14:paraId="06681403" w14:textId="77777777" w:rsidR="00BA3AA0" w:rsidRDefault="00BA3AA0" w:rsidP="00BA3AA0">
      <w:pPr>
        <w:spacing w:before="100" w:beforeAutospacing="1" w:after="100" w:afterAutospacing="1"/>
        <w:rPr>
          <w:rFonts w:ascii="Big Caslon Medium" w:eastAsia="Times New Roman" w:hAnsi="Big Caslon Medium" w:cs="Big Caslon Medium"/>
          <w:b/>
          <w:bCs/>
          <w:color w:val="000000"/>
          <w:kern w:val="0"/>
          <w:sz w:val="27"/>
          <w:szCs w:val="27"/>
          <w14:ligatures w14:val="none"/>
        </w:rPr>
      </w:pPr>
    </w:p>
    <w:p w14:paraId="2EFA57FA" w14:textId="77777777" w:rsidR="00BA3AA0" w:rsidRDefault="00BA3AA0" w:rsidP="00BA3AA0">
      <w:pPr>
        <w:spacing w:before="100" w:beforeAutospacing="1" w:after="100" w:afterAutospacing="1"/>
        <w:rPr>
          <w:rFonts w:ascii="Big Caslon Medium" w:eastAsia="Times New Roman" w:hAnsi="Big Caslon Medium" w:cs="Big Caslon Medium"/>
          <w:b/>
          <w:bCs/>
          <w:color w:val="000000"/>
          <w:kern w:val="0"/>
          <w:sz w:val="27"/>
          <w:szCs w:val="27"/>
          <w14:ligatures w14:val="none"/>
        </w:rPr>
      </w:pPr>
    </w:p>
    <w:p w14:paraId="19EE500F" w14:textId="77777777" w:rsidR="00BA3AA0" w:rsidRDefault="00BA3AA0" w:rsidP="00BA3AA0">
      <w:pPr>
        <w:spacing w:before="100" w:beforeAutospacing="1" w:after="100" w:afterAutospacing="1"/>
        <w:rPr>
          <w:rFonts w:ascii="Big Caslon Medium" w:eastAsia="Times New Roman" w:hAnsi="Big Caslon Medium" w:cs="Big Caslon Medium"/>
          <w:b/>
          <w:bCs/>
          <w:color w:val="000000"/>
          <w:kern w:val="0"/>
          <w:sz w:val="27"/>
          <w:szCs w:val="27"/>
          <w14:ligatures w14:val="none"/>
        </w:rPr>
      </w:pPr>
    </w:p>
    <w:p w14:paraId="596DC355" w14:textId="77777777" w:rsidR="00F61792" w:rsidRDefault="00F61792" w:rsidP="00BA3AA0">
      <w:pPr>
        <w:spacing w:before="100" w:beforeAutospacing="1" w:after="100" w:afterAutospacing="1"/>
        <w:rPr>
          <w:rFonts w:ascii="Big Caslon Medium" w:eastAsia="Times New Roman" w:hAnsi="Big Caslon Medium" w:cs="Big Caslon Medium"/>
          <w:b/>
          <w:bCs/>
          <w:color w:val="000000"/>
          <w:kern w:val="0"/>
          <w:sz w:val="28"/>
          <w:szCs w:val="28"/>
          <w14:ligatures w14:val="none"/>
        </w:rPr>
      </w:pPr>
    </w:p>
    <w:p w14:paraId="0B521181" w14:textId="77777777" w:rsidR="00F61792" w:rsidRDefault="00F61792" w:rsidP="00BA3AA0">
      <w:pPr>
        <w:spacing w:before="100" w:beforeAutospacing="1" w:after="100" w:afterAutospacing="1"/>
        <w:rPr>
          <w:rFonts w:ascii="Big Caslon Medium" w:eastAsia="Times New Roman" w:hAnsi="Big Caslon Medium" w:cs="Big Caslon Medium"/>
          <w:b/>
          <w:bCs/>
          <w:color w:val="000000"/>
          <w:kern w:val="0"/>
          <w14:ligatures w14:val="none"/>
        </w:rPr>
      </w:pPr>
    </w:p>
    <w:p w14:paraId="09623D66" w14:textId="60731611" w:rsidR="00BA3AA0" w:rsidRPr="00F61792" w:rsidRDefault="00BA3AA0" w:rsidP="00BA3AA0">
      <w:pPr>
        <w:spacing w:before="100" w:beforeAutospacing="1" w:after="100" w:afterAutospacing="1"/>
        <w:rPr>
          <w:rFonts w:ascii="Big Caslon Medium" w:eastAsia="Times New Roman" w:hAnsi="Big Caslon Medium" w:cs="Big Caslon Medium"/>
          <w:b/>
          <w:bCs/>
          <w:color w:val="000000"/>
          <w:kern w:val="0"/>
          <w14:ligatures w14:val="none"/>
        </w:rPr>
      </w:pPr>
      <w:r w:rsidRPr="00F61792">
        <w:rPr>
          <w:rFonts w:ascii="Big Caslon Medium" w:eastAsia="Times New Roman" w:hAnsi="Big Caslon Medium" w:cs="Big Caslon Medium" w:hint="cs"/>
          <w:b/>
          <w:bCs/>
          <w:color w:val="000000"/>
          <w:kern w:val="0"/>
          <w14:ligatures w14:val="none"/>
        </w:rPr>
        <w:lastRenderedPageBreak/>
        <w:t>Pric</w:t>
      </w:r>
      <w:r w:rsidRPr="00F61792">
        <w:rPr>
          <w:rFonts w:ascii="Big Caslon Medium" w:eastAsia="Times New Roman" w:hAnsi="Big Caslon Medium" w:cs="Big Caslon Medium"/>
          <w:b/>
          <w:bCs/>
          <w:color w:val="000000"/>
          <w:kern w:val="0"/>
          <w14:ligatures w14:val="none"/>
        </w:rPr>
        <w:t>ing</w:t>
      </w:r>
    </w:p>
    <w:p w14:paraId="18DA1AE5" w14:textId="77777777" w:rsidR="00BA3AA0" w:rsidRPr="00F61792" w:rsidRDefault="00BA3AA0" w:rsidP="00BA3AA0">
      <w:pPr>
        <w:spacing w:before="100" w:beforeAutospacing="1" w:after="100" w:afterAutospacing="1"/>
        <w:outlineLvl w:val="2"/>
        <w:rPr>
          <w:rFonts w:ascii="Big Caslon Medium" w:eastAsia="Times New Roman" w:hAnsi="Big Caslon Medium" w:cs="Big Caslon Medium"/>
          <w:b/>
          <w:bCs/>
          <w:color w:val="000000"/>
          <w:kern w:val="0"/>
          <w14:ligatures w14:val="none"/>
        </w:rPr>
      </w:pPr>
      <w:r w:rsidRPr="00F61792">
        <w:rPr>
          <w:rFonts w:ascii="Apple Color Emoji" w:eastAsia="Times New Roman" w:hAnsi="Apple Color Emoji" w:cs="Apple Color Emoji"/>
          <w:b/>
          <w:bCs/>
          <w:color w:val="000000"/>
          <w:kern w:val="0"/>
          <w14:ligatures w14:val="none"/>
        </w:rPr>
        <w:t>🟢</w:t>
      </w:r>
      <w:r w:rsidRPr="00F61792">
        <w:rPr>
          <w:rFonts w:ascii="Big Caslon Medium" w:eastAsia="Times New Roman" w:hAnsi="Big Caslon Medium" w:cs="Big Caslon Medium" w:hint="cs"/>
          <w:b/>
          <w:bCs/>
          <w:color w:val="000000"/>
          <w:kern w:val="0"/>
          <w14:ligatures w14:val="none"/>
        </w:rPr>
        <w:t xml:space="preserve"> Tier 1 — Single Classroom License -- $</w:t>
      </w:r>
      <w:r w:rsidRPr="00F61792">
        <w:rPr>
          <w:rFonts w:ascii="Big Caslon Medium" w:eastAsia="Times New Roman" w:hAnsi="Big Caslon Medium" w:cs="Big Caslon Medium"/>
          <w:b/>
          <w:bCs/>
          <w:color w:val="000000"/>
          <w:kern w:val="0"/>
          <w14:ligatures w14:val="none"/>
        </w:rPr>
        <w:t>5</w:t>
      </w:r>
      <w:r w:rsidRPr="00F61792">
        <w:rPr>
          <w:rFonts w:ascii="Big Caslon Medium" w:eastAsia="Times New Roman" w:hAnsi="Big Caslon Medium" w:cs="Big Caslon Medium" w:hint="cs"/>
          <w:b/>
          <w:bCs/>
          <w:color w:val="000000"/>
          <w:kern w:val="0"/>
          <w14:ligatures w14:val="none"/>
        </w:rPr>
        <w:t>9</w:t>
      </w:r>
    </w:p>
    <w:p w14:paraId="02467672" w14:textId="77777777" w:rsidR="00BA3AA0" w:rsidRPr="00F61792" w:rsidRDefault="00BA3AA0" w:rsidP="00BA3AA0">
      <w:pPr>
        <w:numPr>
          <w:ilvl w:val="0"/>
          <w:numId w:val="9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F61792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1 teacher</w:t>
      </w:r>
    </w:p>
    <w:p w14:paraId="643AB02E" w14:textId="77777777" w:rsidR="00BA3AA0" w:rsidRPr="00F61792" w:rsidRDefault="00BA3AA0" w:rsidP="00BA3AA0">
      <w:pPr>
        <w:numPr>
          <w:ilvl w:val="0"/>
          <w:numId w:val="9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F61792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1 classroom</w:t>
      </w:r>
    </w:p>
    <w:p w14:paraId="3A85BA77" w14:textId="77777777" w:rsidR="00BA3AA0" w:rsidRPr="00F61792" w:rsidRDefault="00BA3AA0" w:rsidP="00BA3AA0">
      <w:pPr>
        <w:numPr>
          <w:ilvl w:val="0"/>
          <w:numId w:val="9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F61792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PDF delivery</w:t>
      </w:r>
    </w:p>
    <w:p w14:paraId="374F4B56" w14:textId="77777777" w:rsidR="00BA3AA0" w:rsidRPr="00F61792" w:rsidRDefault="00BA3AA0" w:rsidP="00BA3AA0">
      <w:pPr>
        <w:numPr>
          <w:ilvl w:val="0"/>
          <w:numId w:val="9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F61792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Non-transferable</w:t>
      </w:r>
    </w:p>
    <w:p w14:paraId="7809EF7D" w14:textId="77777777" w:rsidR="00BA3AA0" w:rsidRPr="00F61792" w:rsidRDefault="00BA3AA0" w:rsidP="00BA3AA0">
      <w:pPr>
        <w:numPr>
          <w:ilvl w:val="0"/>
          <w:numId w:val="9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F61792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1 school year</w:t>
      </w:r>
    </w:p>
    <w:p w14:paraId="30359907" w14:textId="77777777" w:rsidR="00BA3AA0" w:rsidRPr="00F61792" w:rsidRDefault="00BA3AA0" w:rsidP="00BA3AA0">
      <w:pPr>
        <w:spacing w:beforeAutospacing="1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F61792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Perfect for: individual teachers, homeschool groups</w:t>
      </w:r>
      <w:r w:rsidR="003D4F41">
        <w:rPr>
          <w:rFonts w:ascii="Century Schoolbook" w:eastAsia="Times New Roman" w:hAnsi="Century Schoolbook" w:cs="Times New Roman"/>
          <w:noProof/>
          <w:kern w:val="0"/>
        </w:rPr>
        <w:pict w14:anchorId="63D947A2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133C7CE2" w14:textId="77777777" w:rsidR="00BA3AA0" w:rsidRPr="00F61792" w:rsidRDefault="00BA3AA0" w:rsidP="00BA3AA0">
      <w:pPr>
        <w:spacing w:beforeAutospacing="1" w:afterAutospacing="1"/>
        <w:rPr>
          <w:rFonts w:ascii="Big Caslon Medium" w:eastAsia="Times New Roman" w:hAnsi="Big Caslon Medium" w:cs="Big Caslon Medium"/>
          <w:color w:val="000000"/>
          <w:kern w:val="0"/>
          <w14:ligatures w14:val="none"/>
        </w:rPr>
      </w:pPr>
      <w:r w:rsidRPr="00F61792">
        <w:rPr>
          <w:rFonts w:ascii="Apple Color Emoji" w:eastAsia="Times New Roman" w:hAnsi="Apple Color Emoji" w:cs="Apple Color Emoji"/>
          <w:b/>
          <w:bCs/>
          <w:color w:val="000000"/>
          <w:kern w:val="0"/>
          <w14:ligatures w14:val="none"/>
        </w:rPr>
        <w:t>🔵</w:t>
      </w:r>
      <w:r w:rsidRPr="00F61792">
        <w:rPr>
          <w:rFonts w:ascii="Big Caslon Medium" w:eastAsia="Times New Roman" w:hAnsi="Big Caslon Medium" w:cs="Big Caslon Medium" w:hint="cs"/>
          <w:b/>
          <w:bCs/>
          <w:color w:val="000000"/>
          <w:kern w:val="0"/>
          <w14:ligatures w14:val="none"/>
        </w:rPr>
        <w:t xml:space="preserve"> Tier 2 — School License — $</w:t>
      </w:r>
      <w:r w:rsidRPr="00F61792">
        <w:rPr>
          <w:rFonts w:ascii="Big Caslon Medium" w:eastAsia="Times New Roman" w:hAnsi="Big Caslon Medium" w:cs="Big Caslon Medium"/>
          <w:b/>
          <w:bCs/>
          <w:color w:val="000000"/>
          <w:kern w:val="0"/>
          <w14:ligatures w14:val="none"/>
        </w:rPr>
        <w:t>3</w:t>
      </w:r>
      <w:r w:rsidRPr="00F61792">
        <w:rPr>
          <w:rFonts w:ascii="Big Caslon Medium" w:eastAsia="Times New Roman" w:hAnsi="Big Caslon Medium" w:cs="Big Caslon Medium" w:hint="cs"/>
          <w:b/>
          <w:bCs/>
          <w:color w:val="000000"/>
          <w:kern w:val="0"/>
          <w14:ligatures w14:val="none"/>
        </w:rPr>
        <w:t xml:space="preserve">49 </w:t>
      </w:r>
    </w:p>
    <w:p w14:paraId="128FADB1" w14:textId="77777777" w:rsidR="00BA3AA0" w:rsidRPr="00F61792" w:rsidRDefault="00BA3AA0" w:rsidP="00BA3AA0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F6179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Up to 10 teachers</w:t>
      </w:r>
    </w:p>
    <w:p w14:paraId="2D070CA2" w14:textId="77777777" w:rsidR="00BA3AA0" w:rsidRPr="00F61792" w:rsidRDefault="00BA3AA0" w:rsidP="00BA3AA0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F6179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One school building</w:t>
      </w:r>
    </w:p>
    <w:p w14:paraId="027C7893" w14:textId="77777777" w:rsidR="00BA3AA0" w:rsidRPr="00F61792" w:rsidRDefault="00BA3AA0" w:rsidP="00BA3AA0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F6179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Printable PDFs</w:t>
      </w:r>
    </w:p>
    <w:p w14:paraId="7C2A4B15" w14:textId="77777777" w:rsidR="00BA3AA0" w:rsidRPr="00F61792" w:rsidRDefault="00BA3AA0" w:rsidP="00BA3AA0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F6179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Internal sharing allowed</w:t>
      </w:r>
    </w:p>
    <w:p w14:paraId="5BA86526" w14:textId="01C7DD5F" w:rsidR="00BA3AA0" w:rsidRPr="00F61792" w:rsidRDefault="00BA3AA0" w:rsidP="00BA3AA0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F6179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1 school year</w:t>
      </w:r>
    </w:p>
    <w:p w14:paraId="663D4735" w14:textId="77777777" w:rsidR="00BA3AA0" w:rsidRPr="00F61792" w:rsidRDefault="00BA3AA0" w:rsidP="00BA3AA0">
      <w:pPr>
        <w:spacing w:before="100" w:beforeAutospacing="1" w:after="100" w:afterAutospacing="1"/>
        <w:outlineLvl w:val="2"/>
        <w:rPr>
          <w:rFonts w:ascii="Big Caslon Medium" w:eastAsia="Times New Roman" w:hAnsi="Big Caslon Medium" w:cs="Big Caslon Medium"/>
          <w:b/>
          <w:bCs/>
          <w:color w:val="000000"/>
          <w:kern w:val="0"/>
          <w14:ligatures w14:val="none"/>
        </w:rPr>
      </w:pPr>
      <w:r w:rsidRPr="00F61792">
        <w:rPr>
          <w:rFonts w:ascii="Apple Color Emoji" w:eastAsia="Times New Roman" w:hAnsi="Apple Color Emoji" w:cs="Apple Color Emoji"/>
          <w:b/>
          <w:bCs/>
          <w:color w:val="000000"/>
          <w:kern w:val="0"/>
          <w14:ligatures w14:val="none"/>
        </w:rPr>
        <w:t>🟣</w:t>
      </w:r>
      <w:r w:rsidRPr="00F61792">
        <w:rPr>
          <w:rFonts w:ascii="Big Caslon Medium" w:eastAsia="Times New Roman" w:hAnsi="Big Caslon Medium" w:cs="Big Caslon Medium" w:hint="cs"/>
          <w:b/>
          <w:bCs/>
          <w:color w:val="000000"/>
          <w:kern w:val="0"/>
          <w14:ligatures w14:val="none"/>
        </w:rPr>
        <w:t xml:space="preserve"> Tier 3 — District License -- $1,</w:t>
      </w:r>
      <w:r w:rsidRPr="00F61792">
        <w:rPr>
          <w:rFonts w:ascii="Big Caslon Medium" w:eastAsia="Times New Roman" w:hAnsi="Big Caslon Medium" w:cs="Big Caslon Medium"/>
          <w:b/>
          <w:bCs/>
          <w:color w:val="000000"/>
          <w:kern w:val="0"/>
          <w14:ligatures w14:val="none"/>
        </w:rPr>
        <w:t>5</w:t>
      </w:r>
      <w:r w:rsidRPr="00F61792">
        <w:rPr>
          <w:rFonts w:ascii="Big Caslon Medium" w:eastAsia="Times New Roman" w:hAnsi="Big Caslon Medium" w:cs="Big Caslon Medium" w:hint="cs"/>
          <w:b/>
          <w:bCs/>
          <w:color w:val="000000"/>
          <w:kern w:val="0"/>
          <w14:ligatures w14:val="none"/>
        </w:rPr>
        <w:t>00–$</w:t>
      </w:r>
      <w:r w:rsidRPr="00F61792">
        <w:rPr>
          <w:rFonts w:ascii="Big Caslon Medium" w:eastAsia="Times New Roman" w:hAnsi="Big Caslon Medium" w:cs="Big Caslon Medium"/>
          <w:b/>
          <w:bCs/>
          <w:color w:val="000000"/>
          <w:kern w:val="0"/>
          <w14:ligatures w14:val="none"/>
        </w:rPr>
        <w:t>3</w:t>
      </w:r>
      <w:r w:rsidRPr="00F61792">
        <w:rPr>
          <w:rFonts w:ascii="Big Caslon Medium" w:eastAsia="Times New Roman" w:hAnsi="Big Caslon Medium" w:cs="Big Caslon Medium" w:hint="cs"/>
          <w:b/>
          <w:bCs/>
          <w:color w:val="000000"/>
          <w:kern w:val="0"/>
          <w14:ligatures w14:val="none"/>
        </w:rPr>
        <w:t>,500</w:t>
      </w:r>
      <w:r w:rsidRPr="00F61792">
        <w:rPr>
          <w:rFonts w:ascii="Big Caslon Medium" w:eastAsia="Times New Roman" w:hAnsi="Big Caslon Medium" w:cs="Big Caslon Medium" w:hint="cs"/>
          <w:color w:val="000000"/>
          <w:kern w:val="0"/>
          <w14:ligatures w14:val="none"/>
        </w:rPr>
        <w:br/>
        <w:t>(depending on district size)</w:t>
      </w:r>
    </w:p>
    <w:p w14:paraId="57E1B0D7" w14:textId="77777777" w:rsidR="00BA3AA0" w:rsidRPr="00F61792" w:rsidRDefault="00BA3AA0" w:rsidP="00BA3AA0">
      <w:pPr>
        <w:numPr>
          <w:ilvl w:val="0"/>
          <w:numId w:val="11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F61792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All schools in the district</w:t>
      </w:r>
    </w:p>
    <w:p w14:paraId="084A1A3A" w14:textId="77777777" w:rsidR="00BA3AA0" w:rsidRPr="00F61792" w:rsidRDefault="00BA3AA0" w:rsidP="00BA3AA0">
      <w:pPr>
        <w:numPr>
          <w:ilvl w:val="0"/>
          <w:numId w:val="11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F61792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Unlimited teachers</w:t>
      </w:r>
    </w:p>
    <w:p w14:paraId="1DDCC8B0" w14:textId="77777777" w:rsidR="00BA3AA0" w:rsidRPr="00F61792" w:rsidRDefault="00BA3AA0" w:rsidP="00BA3AA0">
      <w:pPr>
        <w:numPr>
          <w:ilvl w:val="0"/>
          <w:numId w:val="11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F61792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PDF + teacher key</w:t>
      </w:r>
    </w:p>
    <w:p w14:paraId="3A0BC275" w14:textId="77777777" w:rsidR="00BA3AA0" w:rsidRPr="00F61792" w:rsidRDefault="00BA3AA0" w:rsidP="00BA3AA0">
      <w:pPr>
        <w:numPr>
          <w:ilvl w:val="0"/>
          <w:numId w:val="11"/>
        </w:num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F61792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Optional virtual presentation add-on</w:t>
      </w:r>
    </w:p>
    <w:p w14:paraId="702FD705" w14:textId="77777777" w:rsidR="00BA3AA0" w:rsidRPr="00F61792" w:rsidRDefault="00BA3AA0" w:rsidP="00BA3AA0">
      <w:pPr>
        <w:spacing w:before="100" w:beforeAutospacing="1" w:after="100" w:afterAutospacing="1"/>
        <w:outlineLvl w:val="1"/>
        <w:rPr>
          <w:rFonts w:ascii="Big Caslon Medium" w:eastAsia="Times New Roman" w:hAnsi="Big Caslon Medium" w:cs="Big Caslon Medium"/>
          <w:b/>
          <w:bCs/>
          <w:color w:val="000000"/>
          <w:kern w:val="0"/>
          <w14:ligatures w14:val="none"/>
        </w:rPr>
      </w:pPr>
      <w:r w:rsidRPr="00F61792">
        <w:rPr>
          <w:rFonts w:ascii="Big Caslon Medium" w:eastAsia="Times New Roman" w:hAnsi="Big Caslon Medium" w:cs="Big Caslon Medium" w:hint="cs"/>
          <w:b/>
          <w:bCs/>
          <w:color w:val="000000"/>
          <w:kern w:val="0"/>
          <w14:ligatures w14:val="none"/>
        </w:rPr>
        <w:t>N</w:t>
      </w:r>
      <w:r w:rsidRPr="00F61792">
        <w:rPr>
          <w:rFonts w:ascii="Big Caslon Medium" w:eastAsia="Times New Roman" w:hAnsi="Big Caslon Medium" w:cs="Big Caslon Medium"/>
          <w:b/>
          <w:bCs/>
          <w:color w:val="000000"/>
          <w:kern w:val="0"/>
          <w14:ligatures w14:val="none"/>
        </w:rPr>
        <w:t>ext</w:t>
      </w:r>
      <w:r w:rsidRPr="00F61792">
        <w:rPr>
          <w:rFonts w:ascii="Big Caslon Medium" w:eastAsia="Times New Roman" w:hAnsi="Big Caslon Medium" w:cs="Big Caslon Medium" w:hint="cs"/>
          <w:b/>
          <w:bCs/>
          <w:color w:val="000000"/>
          <w:kern w:val="0"/>
          <w14:ligatures w14:val="none"/>
        </w:rPr>
        <w:t xml:space="preserve"> S</w:t>
      </w:r>
      <w:r w:rsidRPr="00F61792">
        <w:rPr>
          <w:rFonts w:ascii="Big Caslon Medium" w:eastAsia="Times New Roman" w:hAnsi="Big Caslon Medium" w:cs="Big Caslon Medium"/>
          <w:b/>
          <w:bCs/>
          <w:color w:val="000000"/>
          <w:kern w:val="0"/>
          <w14:ligatures w14:val="none"/>
        </w:rPr>
        <w:t>tep</w:t>
      </w:r>
    </w:p>
    <w:p w14:paraId="7658D6D2" w14:textId="77777777" w:rsidR="00BA3AA0" w:rsidRPr="00F61792" w:rsidRDefault="00BA3AA0" w:rsidP="00BA3AA0">
      <w:pPr>
        <w:spacing w:before="100" w:beforeAutospacing="1" w:after="100" w:afterAutospacing="1"/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</w:pPr>
      <w:r w:rsidRPr="00F61792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The recommended next step is a </w:t>
      </w:r>
      <w:r w:rsidRPr="00F61792">
        <w:rPr>
          <w:rFonts w:ascii="Century Schoolbook" w:eastAsia="Times New Roman" w:hAnsi="Century Schoolbook" w:cs="Times New Roman"/>
          <w:b/>
          <w:bCs/>
          <w:color w:val="000000"/>
          <w:kern w:val="0"/>
          <w14:ligatures w14:val="none"/>
        </w:rPr>
        <w:t>short preview or pilot</w:t>
      </w:r>
      <w:r w:rsidRPr="00F61792">
        <w:rPr>
          <w:rFonts w:ascii="Century Schoolbook" w:eastAsia="Times New Roman" w:hAnsi="Century Schoolbook" w:cs="Times New Roman"/>
          <w:color w:val="000000"/>
          <w:kern w:val="0"/>
          <w14:ligatures w14:val="none"/>
        </w:rPr>
        <w:t> to help educators see how the program fits their classrooms before any adoption decisions are made.</w:t>
      </w:r>
    </w:p>
    <w:p w14:paraId="493627CE" w14:textId="77777777" w:rsidR="00BA3AA0" w:rsidRPr="00F61792" w:rsidRDefault="00BA3AA0" w:rsidP="00BA3AA0">
      <w:pPr>
        <w:rPr>
          <w:rFonts w:ascii="Century Schoolbook" w:eastAsia="Times New Roman" w:hAnsi="Century Schoolbook" w:cs="Times New Roman"/>
          <w:b/>
          <w:bCs/>
          <w:color w:val="000000"/>
          <w:kern w:val="0"/>
          <w14:ligatures w14:val="none"/>
        </w:rPr>
      </w:pPr>
    </w:p>
    <w:p w14:paraId="3DA1EADE" w14:textId="77777777" w:rsidR="00BA3AA0" w:rsidRPr="00F61792" w:rsidRDefault="00BA3AA0" w:rsidP="00BA3AA0">
      <w:pPr>
        <w:rPr>
          <w:rFonts w:ascii="Century Schoolbook" w:eastAsia="Times New Roman" w:hAnsi="Century Schoolbook" w:cs="Times New Roman"/>
          <w:b/>
          <w:bCs/>
          <w:color w:val="000000"/>
          <w:kern w:val="0"/>
          <w14:ligatures w14:val="none"/>
        </w:rPr>
      </w:pPr>
      <w:r w:rsidRPr="00F61792">
        <w:rPr>
          <w:rFonts w:ascii="Century Schoolbook" w:eastAsia="Times New Roman" w:hAnsi="Century Schoolbook" w:cs="Times New Roman"/>
          <w:b/>
          <w:bCs/>
          <w:color w:val="000000"/>
          <w:kern w:val="0"/>
          <w14:ligatures w14:val="none"/>
        </w:rPr>
        <w:t xml:space="preserve">Contact: Mike Walker, M.B.A - Owner, </w:t>
      </w:r>
    </w:p>
    <w:p w14:paraId="07BC291C" w14:textId="77777777" w:rsidR="00BA3AA0" w:rsidRPr="00F61792" w:rsidRDefault="00BA3AA0" w:rsidP="00BA3AA0">
      <w:pPr>
        <w:rPr>
          <w:rFonts w:ascii="Century Schoolbook" w:eastAsia="Times New Roman" w:hAnsi="Century Schoolbook" w:cs="Times New Roman"/>
          <w:i/>
          <w:iCs/>
          <w:color w:val="000000"/>
          <w:kern w:val="0"/>
          <w:lang w:val="nl-NL"/>
          <w14:ligatures w14:val="none"/>
        </w:rPr>
      </w:pPr>
      <w:r w:rsidRPr="00F61792">
        <w:rPr>
          <w:rFonts w:ascii="Century Schoolbook" w:eastAsia="Times New Roman" w:hAnsi="Century Schoolbook" w:cs="Times New Roman"/>
          <w:b/>
          <w:bCs/>
          <w:color w:val="000000"/>
          <w:kern w:val="0"/>
          <w:lang w:val="nl-NL"/>
          <w14:ligatures w14:val="none"/>
        </w:rPr>
        <w:t>Tumbleweed Education©</w:t>
      </w:r>
      <w:r w:rsidRPr="00F61792">
        <w:rPr>
          <w:rFonts w:ascii="Century Schoolbook" w:eastAsia="Times New Roman" w:hAnsi="Century Schoolbook" w:cs="Times New Roman"/>
          <w:b/>
          <w:bCs/>
          <w:color w:val="000000"/>
          <w:kern w:val="0"/>
          <w:lang w:val="nl-NL"/>
          <w14:ligatures w14:val="none"/>
        </w:rPr>
        <w:br/>
        <w:t>walkerenergy@me.com</w:t>
      </w:r>
      <w:r w:rsidRPr="00F61792">
        <w:rPr>
          <w:rFonts w:ascii="Century Schoolbook" w:eastAsia="Times New Roman" w:hAnsi="Century Schoolbook" w:cs="Times New Roman"/>
          <w:b/>
          <w:bCs/>
          <w:color w:val="000000"/>
          <w:kern w:val="0"/>
          <w:lang w:val="nl-NL"/>
          <w14:ligatures w14:val="none"/>
        </w:rPr>
        <w:br/>
        <w:t>(330) 285-1094</w:t>
      </w:r>
    </w:p>
    <w:p w14:paraId="5881BE35" w14:textId="77777777" w:rsidR="00BA3AA0" w:rsidRPr="009C385A" w:rsidRDefault="00BA3AA0" w:rsidP="00BA3AA0">
      <w:pPr>
        <w:rPr>
          <w:rFonts w:ascii="Century Schoolbook" w:eastAsia="Times New Roman" w:hAnsi="Century Schoolbook" w:cs="Times New Roman"/>
          <w:i/>
          <w:iCs/>
          <w:color w:val="000000"/>
          <w:kern w:val="0"/>
          <w:lang w:val="nl-NL"/>
          <w14:ligatures w14:val="none"/>
        </w:rPr>
      </w:pPr>
    </w:p>
    <w:p w14:paraId="4914C88C" w14:textId="046AE973" w:rsidR="00BA3AA0" w:rsidRPr="008F509F" w:rsidRDefault="00BA3AA0" w:rsidP="00BA3AA0">
      <w:pPr>
        <w:rPr>
          <w:rFonts w:ascii="Times New Roman" w:eastAsia="Times New Roman" w:hAnsi="Times New Roman" w:cs="Times New Roman"/>
          <w:kern w:val="0"/>
          <w14:ligatures w14:val="none"/>
        </w:rPr>
      </w:pPr>
      <w:r w:rsidRPr="00FC0BA7">
        <w:rPr>
          <w:rFonts w:ascii="Big Caslon Medium" w:hAnsi="Big Caslon Medium" w:cs="Big Caslon Medium" w:hint="cs"/>
          <w:i/>
          <w:iCs/>
          <w:color w:val="000000"/>
          <w:kern w:val="0"/>
          <w:sz w:val="20"/>
          <w:szCs w:val="20"/>
        </w:rPr>
        <w:t xml:space="preserve">2025 </w:t>
      </w:r>
      <w:r>
        <w:rPr>
          <w:rFonts w:ascii="Big Caslon Medium" w:hAnsi="Big Caslon Medium" w:cs="Big Caslon Medium"/>
          <w:i/>
          <w:iCs/>
          <w:color w:val="000000"/>
          <w:kern w:val="0"/>
          <w:sz w:val="20"/>
          <w:szCs w:val="20"/>
        </w:rPr>
        <w:t xml:space="preserve"> </w:t>
      </w:r>
      <w:r w:rsidRPr="00FC0BA7">
        <w:rPr>
          <w:rFonts w:ascii="Big Caslon Medium" w:hAnsi="Big Caslon Medium" w:cs="Big Caslon Medium" w:hint="cs"/>
          <w:i/>
          <w:iCs/>
          <w:color w:val="000000"/>
          <w:kern w:val="0"/>
          <w:sz w:val="20"/>
          <w:szCs w:val="20"/>
        </w:rPr>
        <w:t>Mike Walker</w:t>
      </w:r>
      <w:r>
        <w:rPr>
          <w:rFonts w:ascii="Big Caslon Medium" w:hAnsi="Big Caslon Medium" w:cs="Big Caslon Medium"/>
          <w:i/>
          <w:iCs/>
          <w:color w:val="000000"/>
          <w:kern w:val="0"/>
          <w:sz w:val="20"/>
          <w:szCs w:val="20"/>
        </w:rPr>
        <w:t xml:space="preserve"> – Tumbleweed Education© </w:t>
      </w:r>
      <w:r w:rsidRPr="00FC0BA7">
        <w:rPr>
          <w:rFonts w:ascii="Big Caslon Medium" w:hAnsi="Big Caslon Medium" w:cs="Big Caslon Medium" w:hint="cs"/>
          <w:i/>
          <w:iCs/>
          <w:color w:val="000000"/>
          <w:kern w:val="0"/>
          <w:sz w:val="20"/>
          <w:szCs w:val="20"/>
        </w:rPr>
        <w:t>All Rights Reserved. Licensed for classroom use only. No reproduction, resale, or distribution without written permission.</w:t>
      </w:r>
    </w:p>
    <w:sectPr w:rsidR="00BA3AA0" w:rsidRPr="008F509F" w:rsidSect="008F50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800" w:right="1440" w:bottom="1440" w:left="1440" w:header="54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180A2" w14:textId="77777777" w:rsidR="003D4F41" w:rsidRDefault="003D4F41" w:rsidP="008F509F">
      <w:r>
        <w:separator/>
      </w:r>
    </w:p>
  </w:endnote>
  <w:endnote w:type="continuationSeparator" w:id="0">
    <w:p w14:paraId="608B6136" w14:textId="77777777" w:rsidR="003D4F41" w:rsidRDefault="003D4F41" w:rsidP="008F5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Big Caslon Medium">
    <w:altName w:val="BIG CASLON MEDIUM"/>
    <w:panose1 w:val="02000603090000020003"/>
    <w:charset w:val="B1"/>
    <w:family w:val="auto"/>
    <w:pitch w:val="variable"/>
    <w:sig w:usb0="80000863" w:usb1="00000000" w:usb2="00000000" w:usb3="00000000" w:csb0="000001FB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eebo">
    <w:panose1 w:val="00000000000000000000"/>
    <w:charset w:val="B1"/>
    <w:family w:val="auto"/>
    <w:pitch w:val="variable"/>
    <w:sig w:usb0="A00008E7" w:usb1="40000043" w:usb2="00000000" w:usb3="00000000" w:csb0="00000021" w:csb1="00000000"/>
  </w:font>
  <w:font w:name="Times New Roman (Body CS)">
    <w:panose1 w:val="020B0604020202020204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DF13E" w14:textId="77777777" w:rsidR="00C17786" w:rsidRDefault="00C177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F7633" w14:textId="77777777" w:rsidR="00C17786" w:rsidRDefault="00C177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62467" w14:textId="77777777" w:rsidR="00C17786" w:rsidRDefault="00C177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861F3" w14:textId="77777777" w:rsidR="003D4F41" w:rsidRDefault="003D4F41" w:rsidP="008F509F">
      <w:r>
        <w:separator/>
      </w:r>
    </w:p>
  </w:footnote>
  <w:footnote w:type="continuationSeparator" w:id="0">
    <w:p w14:paraId="6C54782C" w14:textId="77777777" w:rsidR="003D4F41" w:rsidRDefault="003D4F41" w:rsidP="008F5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F3D0E" w14:textId="77777777" w:rsidR="00C17786" w:rsidRDefault="00C177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6032E" w14:textId="77777777" w:rsidR="008F509F" w:rsidRDefault="008F509F" w:rsidP="008F509F">
    <w:pPr>
      <w:pStyle w:val="Header"/>
      <w:jc w:val="center"/>
    </w:pPr>
    <w:r>
      <w:rPr>
        <w:rFonts w:ascii="Heebo" w:hAnsi="Heebo" w:cs="Times New Roman (Body CS)"/>
        <w:noProof/>
        <w:sz w:val="36"/>
        <w:szCs w:val="36"/>
      </w:rPr>
      <w:drawing>
        <wp:inline distT="0" distB="0" distL="0" distR="0" wp14:anchorId="2C86B981" wp14:editId="6A54CA03">
          <wp:extent cx="907722" cy="829450"/>
          <wp:effectExtent l="0" t="0" r="0" b="0"/>
          <wp:docPr id="118585705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5857055" name="Picture 118585705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9210" cy="876499"/>
                  </a:xfrm>
                  <a:prstGeom prst="rect">
                    <a:avLst/>
                  </a:prstGeom>
                  <a:effectLst>
                    <a:softEdge rad="70974"/>
                  </a:effectLst>
                </pic:spPr>
              </pic:pic>
            </a:graphicData>
          </a:graphic>
        </wp:inline>
      </w:drawing>
    </w:r>
  </w:p>
  <w:p w14:paraId="4004BE53" w14:textId="77777777" w:rsidR="008F509F" w:rsidRDefault="008F509F" w:rsidP="008F509F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0A29F" w14:textId="77777777" w:rsidR="00C17786" w:rsidRDefault="00C177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8394F"/>
    <w:multiLevelType w:val="multilevel"/>
    <w:tmpl w:val="9424A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4C14E4"/>
    <w:multiLevelType w:val="multilevel"/>
    <w:tmpl w:val="2E028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0D0E4B"/>
    <w:multiLevelType w:val="multilevel"/>
    <w:tmpl w:val="00701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A13D3D"/>
    <w:multiLevelType w:val="multilevel"/>
    <w:tmpl w:val="0A9E9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7933468"/>
    <w:multiLevelType w:val="multilevel"/>
    <w:tmpl w:val="5BDEF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8D1CD0"/>
    <w:multiLevelType w:val="multilevel"/>
    <w:tmpl w:val="093E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DF1E9C"/>
    <w:multiLevelType w:val="multilevel"/>
    <w:tmpl w:val="EDE86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3E434B"/>
    <w:multiLevelType w:val="multilevel"/>
    <w:tmpl w:val="C2B4F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1326535"/>
    <w:multiLevelType w:val="multilevel"/>
    <w:tmpl w:val="D7E61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5D840D7"/>
    <w:multiLevelType w:val="multilevel"/>
    <w:tmpl w:val="7728A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DC3A38"/>
    <w:multiLevelType w:val="multilevel"/>
    <w:tmpl w:val="76725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7252853">
    <w:abstractNumId w:val="5"/>
  </w:num>
  <w:num w:numId="2" w16cid:durableId="268244462">
    <w:abstractNumId w:val="3"/>
  </w:num>
  <w:num w:numId="3" w16cid:durableId="759259525">
    <w:abstractNumId w:val="6"/>
  </w:num>
  <w:num w:numId="4" w16cid:durableId="422999233">
    <w:abstractNumId w:val="8"/>
  </w:num>
  <w:num w:numId="5" w16cid:durableId="2006086686">
    <w:abstractNumId w:val="7"/>
  </w:num>
  <w:num w:numId="6" w16cid:durableId="154079689">
    <w:abstractNumId w:val="4"/>
  </w:num>
  <w:num w:numId="7" w16cid:durableId="163128916">
    <w:abstractNumId w:val="0"/>
  </w:num>
  <w:num w:numId="8" w16cid:durableId="1511751299">
    <w:abstractNumId w:val="1"/>
  </w:num>
  <w:num w:numId="9" w16cid:durableId="1918437781">
    <w:abstractNumId w:val="9"/>
  </w:num>
  <w:num w:numId="10" w16cid:durableId="1800605354">
    <w:abstractNumId w:val="10"/>
  </w:num>
  <w:num w:numId="11" w16cid:durableId="12640754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6FC"/>
    <w:rsid w:val="000542B4"/>
    <w:rsid w:val="001103F3"/>
    <w:rsid w:val="001B05EB"/>
    <w:rsid w:val="00242B6C"/>
    <w:rsid w:val="002B4ED5"/>
    <w:rsid w:val="00350AB9"/>
    <w:rsid w:val="003B71F8"/>
    <w:rsid w:val="003D4F41"/>
    <w:rsid w:val="003E449B"/>
    <w:rsid w:val="0042321A"/>
    <w:rsid w:val="004411E2"/>
    <w:rsid w:val="0045410C"/>
    <w:rsid w:val="004A6C93"/>
    <w:rsid w:val="004E208D"/>
    <w:rsid w:val="0055527F"/>
    <w:rsid w:val="006503BF"/>
    <w:rsid w:val="006F7769"/>
    <w:rsid w:val="007F5CC4"/>
    <w:rsid w:val="008E4B02"/>
    <w:rsid w:val="008F509F"/>
    <w:rsid w:val="009F6461"/>
    <w:rsid w:val="00A120D5"/>
    <w:rsid w:val="00A612EC"/>
    <w:rsid w:val="00A94254"/>
    <w:rsid w:val="00B67512"/>
    <w:rsid w:val="00BA3AA0"/>
    <w:rsid w:val="00C032F8"/>
    <w:rsid w:val="00C11952"/>
    <w:rsid w:val="00C17786"/>
    <w:rsid w:val="00CD653E"/>
    <w:rsid w:val="00F61792"/>
    <w:rsid w:val="00F656FC"/>
    <w:rsid w:val="00F66257"/>
    <w:rsid w:val="00FD1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8D956B"/>
  <w15:chartTrackingRefBased/>
  <w15:docId w15:val="{820FACEA-2D6D-4846-BD93-AD8B17958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656FC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paragraph" w:styleId="Heading2">
    <w:name w:val="heading 2"/>
    <w:basedOn w:val="Normal"/>
    <w:link w:val="Heading2Char"/>
    <w:uiPriority w:val="9"/>
    <w:qFormat/>
    <w:rsid w:val="00F656FC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paragraph" w:styleId="Heading3">
    <w:name w:val="heading 3"/>
    <w:basedOn w:val="Normal"/>
    <w:link w:val="Heading3Char"/>
    <w:uiPriority w:val="9"/>
    <w:qFormat/>
    <w:rsid w:val="00F656FC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71F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56FC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F656FC"/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F656FC"/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character" w:customStyle="1" w:styleId="apple-converted-space">
    <w:name w:val="apple-converted-space"/>
    <w:basedOn w:val="DefaultParagraphFont"/>
    <w:rsid w:val="00F656FC"/>
  </w:style>
  <w:style w:type="character" w:styleId="Strong">
    <w:name w:val="Strong"/>
    <w:basedOn w:val="DefaultParagraphFont"/>
    <w:uiPriority w:val="22"/>
    <w:qFormat/>
    <w:rsid w:val="00F656F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656FC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Emphasis">
    <w:name w:val="Emphasis"/>
    <w:basedOn w:val="DefaultParagraphFont"/>
    <w:uiPriority w:val="20"/>
    <w:qFormat/>
    <w:rsid w:val="00F656FC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71F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er">
    <w:name w:val="header"/>
    <w:basedOn w:val="Normal"/>
    <w:link w:val="HeaderChar"/>
    <w:uiPriority w:val="99"/>
    <w:unhideWhenUsed/>
    <w:rsid w:val="008F50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509F"/>
  </w:style>
  <w:style w:type="paragraph" w:styleId="Footer">
    <w:name w:val="footer"/>
    <w:basedOn w:val="Normal"/>
    <w:link w:val="FooterChar"/>
    <w:uiPriority w:val="99"/>
    <w:unhideWhenUsed/>
    <w:rsid w:val="008F50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5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3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70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0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61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2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45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274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903918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30999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07580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55078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427328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540857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888941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755886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94831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42325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765946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9913041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695925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59626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88731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955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83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5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90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422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77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44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1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17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02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565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415</Words>
  <Characters>2635</Characters>
  <Application>Microsoft Office Word</Application>
  <DocSecurity>0</DocSecurity>
  <Lines>114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A Walker</dc:creator>
  <cp:keywords/>
  <dc:description/>
  <cp:lastModifiedBy>Michael A Walker</cp:lastModifiedBy>
  <cp:revision>10</cp:revision>
  <cp:lastPrinted>2026-02-25T00:05:00Z</cp:lastPrinted>
  <dcterms:created xsi:type="dcterms:W3CDTF">2026-01-14T14:23:00Z</dcterms:created>
  <dcterms:modified xsi:type="dcterms:W3CDTF">2026-02-25T00:06:00Z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D88DA6BE-1BE2-481F-9EB6-1FB7F084747B</vt:lpwstr>
  </property>
</Properties>
</file>